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39FAC" w14:textId="77777777" w:rsidR="007934C7" w:rsidRDefault="000B3B2C" w:rsidP="007934C7">
      <w:pPr>
        <w:spacing w:line="276" w:lineRule="auto"/>
        <w:jc w:val="center"/>
        <w:rPr>
          <w:rFonts w:ascii="Times New Roman" w:hAnsi="Times New Roman" w:cs="Times New Roman"/>
          <w:b/>
          <w:sz w:val="24"/>
          <w:szCs w:val="24"/>
          <w:lang w:eastAsia="tr-TR"/>
        </w:rPr>
      </w:pPr>
      <w:r w:rsidRPr="004F41A2">
        <w:rPr>
          <w:rFonts w:ascii="Times New Roman" w:hAnsi="Times New Roman" w:cs="Times New Roman"/>
          <w:b/>
          <w:sz w:val="24"/>
          <w:szCs w:val="24"/>
          <w:lang w:eastAsia="tr-TR"/>
        </w:rPr>
        <w:t>K</w:t>
      </w:r>
      <w:bookmarkStart w:id="0" w:name="_GoBack"/>
      <w:bookmarkEnd w:id="0"/>
      <w:r w:rsidRPr="004F41A2">
        <w:rPr>
          <w:rFonts w:ascii="Times New Roman" w:hAnsi="Times New Roman" w:cs="Times New Roman"/>
          <w:b/>
          <w:sz w:val="24"/>
          <w:szCs w:val="24"/>
          <w:lang w:eastAsia="tr-TR"/>
        </w:rPr>
        <w:t xml:space="preserve">İŞİSEL VERİLERİN KORUNMASI </w:t>
      </w:r>
    </w:p>
    <w:p w14:paraId="32D3FF52" w14:textId="29E7138B" w:rsidR="002E1F8E" w:rsidRPr="004F41A2" w:rsidRDefault="007934C7" w:rsidP="00642195">
      <w:pPr>
        <w:spacing w:line="276" w:lineRule="auto"/>
        <w:jc w:val="center"/>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TEDARİKÇİ </w:t>
      </w:r>
      <w:r w:rsidR="00642195">
        <w:rPr>
          <w:rFonts w:ascii="Times New Roman" w:hAnsi="Times New Roman" w:cs="Times New Roman"/>
          <w:b/>
          <w:sz w:val="24"/>
          <w:szCs w:val="24"/>
          <w:lang w:eastAsia="tr-TR"/>
        </w:rPr>
        <w:t xml:space="preserve">ÇALIŞANI </w:t>
      </w:r>
      <w:r w:rsidR="000B3B2C" w:rsidRPr="004F41A2">
        <w:rPr>
          <w:rFonts w:ascii="Times New Roman" w:hAnsi="Times New Roman" w:cs="Times New Roman"/>
          <w:b/>
          <w:sz w:val="24"/>
          <w:szCs w:val="24"/>
          <w:lang w:eastAsia="tr-TR"/>
        </w:rPr>
        <w:t>AYDINLATMA METNİ</w:t>
      </w:r>
    </w:p>
    <w:p w14:paraId="48137B73" w14:textId="77777777" w:rsidR="000B3B2C" w:rsidRPr="003D7F4E" w:rsidRDefault="000B3B2C" w:rsidP="007934C7">
      <w:pPr>
        <w:pStyle w:val="ListeParagraf"/>
        <w:numPr>
          <w:ilvl w:val="0"/>
          <w:numId w:val="11"/>
        </w:numPr>
        <w:spacing w:line="276" w:lineRule="auto"/>
        <w:jc w:val="both"/>
        <w:rPr>
          <w:rFonts w:ascii="Times New Roman" w:hAnsi="Times New Roman" w:cs="Times New Roman"/>
          <w:b/>
          <w:sz w:val="24"/>
          <w:szCs w:val="24"/>
          <w:lang w:eastAsia="tr-TR"/>
        </w:rPr>
      </w:pPr>
      <w:r w:rsidRPr="003D7F4E">
        <w:rPr>
          <w:rFonts w:ascii="Times New Roman" w:hAnsi="Times New Roman" w:cs="Times New Roman"/>
          <w:b/>
          <w:sz w:val="24"/>
          <w:szCs w:val="24"/>
          <w:lang w:eastAsia="tr-TR"/>
        </w:rPr>
        <w:t>Kişisel Verilerin Korunması</w:t>
      </w:r>
    </w:p>
    <w:p w14:paraId="2E73C930" w14:textId="634D6E74" w:rsidR="000B3B2C" w:rsidRPr="004F41A2" w:rsidRDefault="000B3B2C" w:rsidP="00FD6F0B">
      <w:pPr>
        <w:spacing w:before="100" w:beforeAutospacing="1" w:after="100" w:afterAutospacing="1" w:line="276" w:lineRule="auto"/>
        <w:jc w:val="both"/>
        <w:rPr>
          <w:rFonts w:ascii="Times New Roman" w:hAnsi="Times New Roman" w:cs="Times New Roman"/>
          <w:b/>
          <w:sz w:val="24"/>
          <w:szCs w:val="24"/>
          <w:lang w:eastAsia="tr-TR"/>
        </w:rPr>
      </w:pPr>
      <w:r w:rsidRPr="004F41A2">
        <w:rPr>
          <w:rFonts w:ascii="Times New Roman" w:hAnsi="Times New Roman" w:cs="Times New Roman"/>
          <w:sz w:val="24"/>
          <w:szCs w:val="24"/>
          <w:lang w:eastAsia="tr-TR"/>
        </w:rPr>
        <w:t>6698 sayılı Kişisel Verilerin Korunması Kanunu (“KVKK”) uyarınca, gerçek bir kişinin kimliğini belirli ya da belirlenebilir bir hale getirmeye yarayan her türlü bilgi kişisel veri kapsamındadır.</w:t>
      </w:r>
      <w:r w:rsidR="00D93E64">
        <w:rPr>
          <w:rFonts w:ascii="Times New Roman" w:hAnsi="Times New Roman" w:cs="Times New Roman"/>
          <w:sz w:val="24"/>
          <w:szCs w:val="24"/>
          <w:lang w:eastAsia="tr-TR"/>
        </w:rPr>
        <w:t xml:space="preserve"> </w:t>
      </w:r>
      <w:r w:rsidR="00FD6F0B" w:rsidRPr="00FD6F0B">
        <w:rPr>
          <w:rFonts w:ascii="Times New Roman" w:hAnsi="Times New Roman" w:cs="Times New Roman"/>
          <w:b/>
          <w:sz w:val="24"/>
          <w:szCs w:val="24"/>
          <w:lang w:eastAsia="tr-TR"/>
        </w:rPr>
        <w:t>2. Organize Sanayi Bölgesi</w:t>
      </w:r>
      <w:r w:rsidR="00FD6F0B">
        <w:rPr>
          <w:rFonts w:ascii="Times New Roman" w:hAnsi="Times New Roman" w:cs="Times New Roman"/>
          <w:b/>
          <w:sz w:val="24"/>
          <w:szCs w:val="24"/>
          <w:lang w:eastAsia="tr-TR"/>
        </w:rPr>
        <w:t xml:space="preserve"> </w:t>
      </w:r>
      <w:r w:rsidR="00FD6F0B" w:rsidRPr="00FD6F0B">
        <w:rPr>
          <w:rFonts w:ascii="Times New Roman" w:hAnsi="Times New Roman" w:cs="Times New Roman"/>
          <w:b/>
          <w:sz w:val="24"/>
          <w:szCs w:val="24"/>
          <w:lang w:eastAsia="tr-TR"/>
        </w:rPr>
        <w:t>Sani Konukoğlu Bulvarı</w:t>
      </w:r>
      <w:r w:rsidR="00FD6F0B">
        <w:rPr>
          <w:rFonts w:ascii="Times New Roman" w:hAnsi="Times New Roman" w:cs="Times New Roman"/>
          <w:b/>
          <w:sz w:val="24"/>
          <w:szCs w:val="24"/>
          <w:lang w:eastAsia="tr-TR"/>
        </w:rPr>
        <w:t xml:space="preserve"> </w:t>
      </w:r>
      <w:r w:rsidR="00FD6F0B" w:rsidRPr="00FD6F0B">
        <w:rPr>
          <w:rFonts w:ascii="Times New Roman" w:hAnsi="Times New Roman" w:cs="Times New Roman"/>
          <w:b/>
          <w:sz w:val="24"/>
          <w:szCs w:val="24"/>
          <w:lang w:eastAsia="tr-TR"/>
        </w:rPr>
        <w:t xml:space="preserve">83230 Nl. Cad. No:25 27620 </w:t>
      </w:r>
      <w:r w:rsidR="00FD6F0B" w:rsidRPr="00FD6F0B">
        <w:rPr>
          <w:rFonts w:ascii="Times New Roman" w:hAnsi="Times New Roman" w:cs="Times New Roman"/>
          <w:b/>
          <w:sz w:val="24"/>
          <w:szCs w:val="24"/>
          <w:lang w:eastAsia="tr-TR"/>
        </w:rPr>
        <w:t>Şehitkâmil</w:t>
      </w:r>
      <w:r w:rsidR="00FD6F0B" w:rsidRPr="00FD6F0B">
        <w:rPr>
          <w:rFonts w:ascii="Times New Roman" w:hAnsi="Times New Roman" w:cs="Times New Roman"/>
          <w:b/>
          <w:sz w:val="24"/>
          <w:szCs w:val="24"/>
          <w:lang w:eastAsia="tr-TR"/>
        </w:rPr>
        <w:t xml:space="preserve"> GAZİANTEP</w:t>
      </w:r>
      <w:r w:rsidR="007934C7">
        <w:rPr>
          <w:rFonts w:ascii="Times New Roman" w:hAnsi="Times New Roman" w:cs="Times New Roman"/>
          <w:sz w:val="24"/>
          <w:szCs w:val="24"/>
          <w:lang w:eastAsia="tr-TR"/>
        </w:rPr>
        <w:t xml:space="preserve"> adresinde mukim </w:t>
      </w:r>
      <w:r w:rsidR="00FD6F0B" w:rsidRPr="00FD6F0B">
        <w:rPr>
          <w:rFonts w:ascii="Times New Roman" w:hAnsi="Times New Roman" w:cs="Times New Roman"/>
          <w:b/>
          <w:sz w:val="24"/>
          <w:szCs w:val="24"/>
          <w:lang w:eastAsia="tr-TR"/>
        </w:rPr>
        <w:t>GÜVEN GIDA SAN. ve TİC. A.Ş.</w:t>
      </w:r>
      <w:r w:rsidR="00D93E64">
        <w:rPr>
          <w:rFonts w:ascii="Times New Roman" w:hAnsi="Times New Roman" w:cs="Times New Roman"/>
          <w:sz w:val="24"/>
          <w:szCs w:val="24"/>
          <w:lang w:eastAsia="tr-TR"/>
        </w:rPr>
        <w:t xml:space="preserve"> </w:t>
      </w:r>
      <w:r w:rsidR="007934C7">
        <w:rPr>
          <w:rFonts w:ascii="Times New Roman" w:hAnsi="Times New Roman" w:cs="Times New Roman"/>
          <w:sz w:val="24"/>
          <w:szCs w:val="24"/>
          <w:lang w:eastAsia="tr-TR"/>
        </w:rPr>
        <w:t xml:space="preserve">(“Şirket”) </w:t>
      </w:r>
      <w:r w:rsidRPr="004F41A2">
        <w:rPr>
          <w:rFonts w:ascii="Times New Roman" w:hAnsi="Times New Roman" w:cs="Times New Roman"/>
          <w:sz w:val="24"/>
          <w:szCs w:val="24"/>
          <w:lang w:eastAsia="tr-TR"/>
        </w:rPr>
        <w:t>nezdindeki kişisel verileriniz</w:t>
      </w:r>
      <w:r w:rsidR="00120FCD">
        <w:rPr>
          <w:rFonts w:ascii="Times New Roman" w:hAnsi="Times New Roman" w:cs="Times New Roman"/>
          <w:sz w:val="24"/>
          <w:szCs w:val="24"/>
          <w:lang w:eastAsia="tr-TR"/>
        </w:rPr>
        <w:t>in</w:t>
      </w:r>
      <w:r w:rsidRPr="004F41A2">
        <w:rPr>
          <w:rFonts w:ascii="Times New Roman" w:hAnsi="Times New Roman" w:cs="Times New Roman"/>
          <w:sz w:val="24"/>
          <w:szCs w:val="24"/>
          <w:lang w:eastAsia="tr-TR"/>
        </w:rPr>
        <w:t xml:space="preserve"> işlenme amaçları, hukuki nedenleri, toplanma yöntemleri, kimlere ve hangi amaçlarla aktarılabileceği ve gerek bunlara bağlı gerekse bunlardan bağımsız olarak KVKK kapsamında size tanınan haklara ilişkin </w:t>
      </w:r>
      <w:r w:rsidR="00120FCD">
        <w:rPr>
          <w:rFonts w:ascii="Times New Roman" w:hAnsi="Times New Roman" w:cs="Times New Roman"/>
          <w:sz w:val="24"/>
          <w:szCs w:val="24"/>
          <w:lang w:eastAsia="tr-TR"/>
        </w:rPr>
        <w:t>bilgilendirmenin yapılması amacıyla iş bu metin düzenlenmiştir.</w:t>
      </w:r>
    </w:p>
    <w:p w14:paraId="2AFA0B2F" w14:textId="77777777" w:rsidR="00BA143F" w:rsidRPr="004F41A2" w:rsidRDefault="00BA143F" w:rsidP="007934C7">
      <w:pPr>
        <w:pStyle w:val="Balk1"/>
        <w:numPr>
          <w:ilvl w:val="0"/>
          <w:numId w:val="11"/>
        </w:numPr>
        <w:spacing w:line="276" w:lineRule="auto"/>
        <w:rPr>
          <w:rFonts w:ascii="Times New Roman" w:hAnsi="Times New Roman" w:cs="Times New Roman"/>
          <w:szCs w:val="24"/>
        </w:rPr>
      </w:pPr>
      <w:r w:rsidRPr="004F41A2">
        <w:rPr>
          <w:rFonts w:ascii="Times New Roman" w:hAnsi="Times New Roman" w:cs="Times New Roman"/>
          <w:szCs w:val="24"/>
        </w:rPr>
        <w:t>Kişisel verilerin</w:t>
      </w:r>
      <w:r w:rsidR="00503B74">
        <w:rPr>
          <w:rFonts w:ascii="Times New Roman" w:hAnsi="Times New Roman" w:cs="Times New Roman"/>
          <w:szCs w:val="24"/>
        </w:rPr>
        <w:t xml:space="preserve"> toplanmasına ilişkin hukuki sebepler ve yöntemler</w:t>
      </w:r>
    </w:p>
    <w:p w14:paraId="4C5F50D4" w14:textId="45DEEF9B" w:rsidR="00120FCD" w:rsidRDefault="00885C0C" w:rsidP="007934C7">
      <w:pPr>
        <w:spacing w:before="100" w:beforeAutospacing="1" w:after="100" w:afterAutospacing="1" w:line="276" w:lineRule="auto"/>
        <w:ind w:firstLine="360"/>
        <w:jc w:val="both"/>
        <w:rPr>
          <w:rFonts w:ascii="Times New Roman" w:hAnsi="Times New Roman" w:cs="Times New Roman"/>
          <w:sz w:val="24"/>
          <w:szCs w:val="24"/>
          <w:lang w:eastAsia="tr-TR"/>
        </w:rPr>
      </w:pPr>
      <w:r w:rsidRPr="00885C0C">
        <w:rPr>
          <w:rFonts w:ascii="Times New Roman" w:hAnsi="Times New Roman" w:cs="Times New Roman"/>
          <w:sz w:val="24"/>
          <w:szCs w:val="24"/>
          <w:lang w:eastAsia="tr-TR"/>
        </w:rPr>
        <w:t xml:space="preserve">Kişisel verileriniz </w:t>
      </w:r>
      <w:r w:rsidR="007934C7">
        <w:rPr>
          <w:rFonts w:ascii="Times New Roman" w:hAnsi="Times New Roman" w:cs="Times New Roman"/>
          <w:sz w:val="24"/>
          <w:szCs w:val="24"/>
          <w:lang w:eastAsia="tr-TR"/>
        </w:rPr>
        <w:t>Şirket</w:t>
      </w:r>
      <w:r w:rsidR="00CE31EF" w:rsidRPr="004F41A2">
        <w:rPr>
          <w:rFonts w:ascii="Times New Roman" w:hAnsi="Times New Roman" w:cs="Times New Roman"/>
          <w:sz w:val="24"/>
          <w:szCs w:val="24"/>
          <w:lang w:eastAsia="tr-TR"/>
        </w:rPr>
        <w:t xml:space="preserve"> </w:t>
      </w:r>
      <w:r w:rsidRPr="004F41A2">
        <w:rPr>
          <w:rFonts w:ascii="Times New Roman" w:hAnsi="Times New Roman" w:cs="Times New Roman"/>
          <w:sz w:val="24"/>
          <w:szCs w:val="24"/>
          <w:lang w:eastAsia="tr-TR"/>
        </w:rPr>
        <w:t xml:space="preserve">tarafından veri sorumlusu </w:t>
      </w:r>
      <w:r w:rsidRPr="00DF5DBF">
        <w:rPr>
          <w:rFonts w:ascii="Times New Roman" w:hAnsi="Times New Roman" w:cs="Times New Roman"/>
          <w:sz w:val="24"/>
          <w:szCs w:val="24"/>
          <w:lang w:eastAsia="tr-TR"/>
        </w:rPr>
        <w:t>sıfatı ile, internet sit</w:t>
      </w:r>
      <w:r w:rsidR="00622AEC" w:rsidRPr="00DF5DBF">
        <w:rPr>
          <w:rFonts w:ascii="Times New Roman" w:hAnsi="Times New Roman" w:cs="Times New Roman"/>
          <w:sz w:val="24"/>
          <w:szCs w:val="24"/>
          <w:lang w:eastAsia="tr-TR"/>
        </w:rPr>
        <w:t>esi, mobil uygulamalar,</w:t>
      </w:r>
      <w:r w:rsidR="00C73CE5" w:rsidRPr="00DF5DBF">
        <w:rPr>
          <w:rFonts w:ascii="Times New Roman" w:hAnsi="Times New Roman" w:cs="Times New Roman"/>
          <w:sz w:val="24"/>
          <w:szCs w:val="24"/>
          <w:lang w:eastAsia="tr-TR"/>
        </w:rPr>
        <w:t xml:space="preserve"> sosyal </w:t>
      </w:r>
      <w:r w:rsidR="004633B2" w:rsidRPr="00DF5DBF">
        <w:rPr>
          <w:rFonts w:ascii="Times New Roman" w:hAnsi="Times New Roman" w:cs="Times New Roman"/>
          <w:sz w:val="24"/>
          <w:szCs w:val="24"/>
          <w:lang w:eastAsia="tr-TR"/>
        </w:rPr>
        <w:t>medya mecraları,</w:t>
      </w:r>
      <w:r w:rsidR="00C73CE5" w:rsidRPr="00DF5DBF">
        <w:rPr>
          <w:rFonts w:ascii="Times New Roman" w:hAnsi="Times New Roman" w:cs="Times New Roman"/>
          <w:sz w:val="24"/>
          <w:szCs w:val="24"/>
          <w:lang w:eastAsia="tr-TR"/>
        </w:rPr>
        <w:t xml:space="preserve"> yan hak, işe alım ve eğitim uygulama portalları,</w:t>
      </w:r>
      <w:r w:rsidR="004633B2" w:rsidRPr="00DF5DBF">
        <w:rPr>
          <w:rFonts w:ascii="Times New Roman" w:hAnsi="Times New Roman" w:cs="Times New Roman"/>
          <w:sz w:val="24"/>
          <w:szCs w:val="24"/>
          <w:lang w:eastAsia="tr-TR"/>
        </w:rPr>
        <w:t xml:space="preserve"> doğrudan veya yetkilendirilmiş iletişim kanalları</w:t>
      </w:r>
      <w:r w:rsidRPr="00DF5DBF">
        <w:rPr>
          <w:rFonts w:ascii="Times New Roman" w:hAnsi="Times New Roman" w:cs="Times New Roman"/>
          <w:sz w:val="24"/>
          <w:szCs w:val="24"/>
          <w:lang w:eastAsia="tr-TR"/>
        </w:rPr>
        <w:t xml:space="preserve"> ve ﬁziki kanallar gibi farklı</w:t>
      </w:r>
      <w:r w:rsidRPr="00885C0C">
        <w:rPr>
          <w:rFonts w:ascii="Times New Roman" w:hAnsi="Times New Roman" w:cs="Times New Roman"/>
          <w:sz w:val="24"/>
          <w:szCs w:val="24"/>
          <w:lang w:eastAsia="tr-TR"/>
        </w:rPr>
        <w:t xml:space="preserve"> kan</w:t>
      </w:r>
      <w:r>
        <w:rPr>
          <w:rFonts w:ascii="Times New Roman" w:hAnsi="Times New Roman" w:cs="Times New Roman"/>
          <w:sz w:val="24"/>
          <w:szCs w:val="24"/>
          <w:lang w:eastAsia="tr-TR"/>
        </w:rPr>
        <w:t>allarda icra edilen teknik ve sü</w:t>
      </w:r>
      <w:r w:rsidRPr="00885C0C">
        <w:rPr>
          <w:rFonts w:ascii="Times New Roman" w:hAnsi="Times New Roman" w:cs="Times New Roman"/>
          <w:sz w:val="24"/>
          <w:szCs w:val="24"/>
          <w:lang w:eastAsia="tr-TR"/>
        </w:rPr>
        <w:t>reçsel yöntemlerle; bu kanalları kullanarak</w:t>
      </w:r>
      <w:r w:rsidR="00520149">
        <w:rPr>
          <w:rFonts w:ascii="Times New Roman" w:hAnsi="Times New Roman" w:cs="Times New Roman"/>
          <w:sz w:val="24"/>
          <w:szCs w:val="24"/>
          <w:lang w:eastAsia="tr-TR"/>
        </w:rPr>
        <w:t xml:space="preserve"> </w:t>
      </w:r>
      <w:r w:rsidRPr="00885C0C">
        <w:rPr>
          <w:rFonts w:ascii="Times New Roman" w:hAnsi="Times New Roman" w:cs="Times New Roman"/>
          <w:sz w:val="24"/>
          <w:szCs w:val="24"/>
          <w:lang w:eastAsia="tr-TR"/>
        </w:rPr>
        <w:t xml:space="preserve">ticari hizmetlerimizi sunmak ve </w:t>
      </w:r>
      <w:r w:rsidR="00E478F9" w:rsidRPr="00885C0C">
        <w:rPr>
          <w:rFonts w:ascii="Times New Roman" w:hAnsi="Times New Roman" w:cs="Times New Roman"/>
          <w:sz w:val="24"/>
          <w:szCs w:val="24"/>
          <w:lang w:eastAsia="tr-TR"/>
        </w:rPr>
        <w:t>bu çerçevede</w:t>
      </w:r>
      <w:r w:rsidRPr="00885C0C">
        <w:rPr>
          <w:rFonts w:ascii="Times New Roman" w:hAnsi="Times New Roman" w:cs="Times New Roman"/>
          <w:sz w:val="24"/>
          <w:szCs w:val="24"/>
          <w:lang w:eastAsia="tr-TR"/>
        </w:rPr>
        <w:t xml:space="preserve"> ticari faaliyetlerimizi yürütmek</w:t>
      </w:r>
      <w:r w:rsidR="00520149">
        <w:rPr>
          <w:rFonts w:ascii="Times New Roman" w:hAnsi="Times New Roman" w:cs="Times New Roman"/>
          <w:sz w:val="24"/>
          <w:szCs w:val="24"/>
          <w:lang w:eastAsia="tr-TR"/>
        </w:rPr>
        <w:t xml:space="preserve">, </w:t>
      </w:r>
      <w:r w:rsidRPr="00885C0C">
        <w:rPr>
          <w:rFonts w:ascii="Times New Roman" w:hAnsi="Times New Roman" w:cs="Times New Roman"/>
          <w:sz w:val="24"/>
          <w:szCs w:val="24"/>
          <w:lang w:eastAsia="tr-TR"/>
        </w:rPr>
        <w:t>dürüstlük kurallarına dayalı olarak ortaya çıkan ve icra edilen hukuki sebepler çerçevesinde</w:t>
      </w:r>
      <w:r w:rsidR="00520149">
        <w:rPr>
          <w:rFonts w:ascii="Times New Roman" w:hAnsi="Times New Roman" w:cs="Times New Roman"/>
          <w:sz w:val="24"/>
          <w:szCs w:val="24"/>
          <w:lang w:eastAsia="tr-TR"/>
        </w:rPr>
        <w:t xml:space="preserve">, şirketimizin akdetmiş olduğu sözleşmeler gereği ifa etmesi gereken yükümlülüklerin ifası ve mevzuattan doğan mesuliyetlerin yerine getirilebilmesi amacıyla </w:t>
      </w:r>
      <w:r w:rsidRPr="00885C0C">
        <w:rPr>
          <w:rFonts w:ascii="Times New Roman" w:hAnsi="Times New Roman" w:cs="Times New Roman"/>
          <w:sz w:val="24"/>
          <w:szCs w:val="24"/>
          <w:lang w:eastAsia="tr-TR"/>
        </w:rPr>
        <w:t>toplanmaktadır. Bu hukuki sebeple toplanan kişisel verileriniz 6698 sayılı Kanun’un 5. ve 6. maddelerinde belirtilen kişisel veri işleme şartları ve amaçları kapsamında bu</w:t>
      </w:r>
      <w:r>
        <w:rPr>
          <w:rFonts w:ascii="Times New Roman" w:hAnsi="Times New Roman" w:cs="Times New Roman"/>
          <w:sz w:val="24"/>
          <w:szCs w:val="24"/>
          <w:lang w:eastAsia="tr-TR"/>
        </w:rPr>
        <w:t xml:space="preserve"> Aydınlatma Metni’nin (3) ve (4</w:t>
      </w:r>
      <w:r w:rsidRPr="00885C0C">
        <w:rPr>
          <w:rFonts w:ascii="Times New Roman" w:hAnsi="Times New Roman" w:cs="Times New Roman"/>
          <w:sz w:val="24"/>
          <w:szCs w:val="24"/>
          <w:lang w:eastAsia="tr-TR"/>
        </w:rPr>
        <w:t>) maddelerinde belirtilen amaçlarla işlenebilmekte ve aktarılabilmektedir.</w:t>
      </w:r>
    </w:p>
    <w:p w14:paraId="290A6ED0" w14:textId="16D600A4" w:rsidR="00120FCD" w:rsidRPr="00120FCD" w:rsidRDefault="00E82CEA" w:rsidP="00C80085">
      <w:pPr>
        <w:spacing w:before="100" w:beforeAutospacing="1" w:after="0" w:line="276" w:lineRule="auto"/>
        <w:ind w:firstLine="360"/>
        <w:jc w:val="both"/>
        <w:rPr>
          <w:rFonts w:ascii="Times New Roman" w:hAnsi="Times New Roman" w:cs="Times New Roman"/>
          <w:sz w:val="24"/>
          <w:szCs w:val="24"/>
          <w:lang w:eastAsia="tr-TR"/>
        </w:rPr>
      </w:pPr>
      <w:r w:rsidRPr="004F41A2">
        <w:rPr>
          <w:rFonts w:ascii="Times New Roman" w:hAnsi="Times New Roman" w:cs="Times New Roman"/>
          <w:sz w:val="24"/>
          <w:szCs w:val="24"/>
          <w:lang w:eastAsia="tr-TR"/>
        </w:rPr>
        <w:t xml:space="preserve">Bu kapsamda </w:t>
      </w:r>
      <w:r w:rsidR="004D6F5A">
        <w:rPr>
          <w:rFonts w:ascii="Times New Roman" w:hAnsi="Times New Roman" w:cs="Times New Roman"/>
          <w:sz w:val="24"/>
          <w:szCs w:val="24"/>
          <w:lang w:eastAsia="tr-TR"/>
        </w:rPr>
        <w:t xml:space="preserve">kişisel ve/veya </w:t>
      </w:r>
      <w:r w:rsidR="00407083" w:rsidRPr="00407083">
        <w:rPr>
          <w:rFonts w:ascii="Times New Roman" w:hAnsi="Times New Roman" w:cs="Times New Roman"/>
          <w:sz w:val="24"/>
          <w:szCs w:val="24"/>
          <w:lang w:eastAsia="tr-TR"/>
        </w:rPr>
        <w:t xml:space="preserve">özel nitelikli kişisel </w:t>
      </w:r>
      <w:r w:rsidRPr="004F41A2">
        <w:rPr>
          <w:rFonts w:ascii="Times New Roman" w:hAnsi="Times New Roman" w:cs="Times New Roman"/>
          <w:sz w:val="24"/>
          <w:szCs w:val="24"/>
          <w:lang w:eastAsia="tr-TR"/>
        </w:rPr>
        <w:t xml:space="preserve">verileriniz, </w:t>
      </w:r>
      <w:r w:rsidR="007934C7">
        <w:rPr>
          <w:rFonts w:ascii="Times New Roman" w:hAnsi="Times New Roman" w:cs="Times New Roman"/>
          <w:sz w:val="24"/>
          <w:szCs w:val="24"/>
          <w:lang w:eastAsia="tr-TR"/>
        </w:rPr>
        <w:t>Şirket</w:t>
      </w:r>
      <w:r w:rsidR="00C73CE5" w:rsidRPr="004F41A2">
        <w:rPr>
          <w:rFonts w:ascii="Times New Roman" w:hAnsi="Times New Roman" w:cs="Times New Roman"/>
          <w:sz w:val="24"/>
          <w:szCs w:val="24"/>
          <w:lang w:eastAsia="tr-TR"/>
        </w:rPr>
        <w:t xml:space="preserve"> </w:t>
      </w:r>
      <w:r w:rsidRPr="004F41A2">
        <w:rPr>
          <w:rFonts w:ascii="Times New Roman" w:hAnsi="Times New Roman" w:cs="Times New Roman"/>
          <w:sz w:val="24"/>
          <w:szCs w:val="24"/>
          <w:lang w:eastAsia="tr-TR"/>
        </w:rPr>
        <w:t>adına veri işleyen gerçek ya da tüzel kişiler tarafından</w:t>
      </w:r>
      <w:r w:rsidR="002D6DC4">
        <w:rPr>
          <w:rFonts w:ascii="Times New Roman" w:hAnsi="Times New Roman" w:cs="Times New Roman"/>
          <w:sz w:val="24"/>
          <w:szCs w:val="24"/>
          <w:lang w:eastAsia="tr-TR"/>
        </w:rPr>
        <w:t xml:space="preserve"> yazılı veya elektronik olarak</w:t>
      </w:r>
      <w:r w:rsidRPr="004F41A2">
        <w:rPr>
          <w:rFonts w:ascii="Times New Roman" w:hAnsi="Times New Roman" w:cs="Times New Roman"/>
          <w:sz w:val="24"/>
          <w:szCs w:val="24"/>
          <w:lang w:eastAsia="tr-TR"/>
        </w:rPr>
        <w:t xml:space="preserve"> aşağıda belirtilen </w:t>
      </w:r>
    </w:p>
    <w:p w14:paraId="6806B732" w14:textId="428AF8B6" w:rsidR="002D6DC4" w:rsidRPr="002E1F8E" w:rsidRDefault="002D6DC4" w:rsidP="007934C7">
      <w:pPr>
        <w:pStyle w:val="ListeParagraf"/>
        <w:numPr>
          <w:ilvl w:val="0"/>
          <w:numId w:val="8"/>
        </w:numPr>
        <w:spacing w:before="100" w:beforeAutospacing="1" w:after="100" w:afterAutospacing="1" w:line="276" w:lineRule="auto"/>
        <w:jc w:val="both"/>
        <w:rPr>
          <w:rFonts w:ascii="Times New Roman" w:hAnsi="Times New Roman" w:cs="Times New Roman"/>
          <w:sz w:val="24"/>
          <w:szCs w:val="24"/>
          <w:lang w:eastAsia="tr-TR"/>
        </w:rPr>
      </w:pPr>
      <w:r w:rsidRPr="002E1F8E">
        <w:rPr>
          <w:rFonts w:ascii="Times New Roman" w:hAnsi="Times New Roman" w:cs="Times New Roman"/>
          <w:sz w:val="24"/>
          <w:szCs w:val="24"/>
          <w:lang w:eastAsia="tr-TR"/>
        </w:rPr>
        <w:t xml:space="preserve">Bizzat kendinizden </w:t>
      </w:r>
      <w:r w:rsidR="007934C7">
        <w:rPr>
          <w:rFonts w:ascii="Times New Roman" w:hAnsi="Times New Roman" w:cs="Times New Roman"/>
          <w:sz w:val="24"/>
          <w:szCs w:val="24"/>
          <w:lang w:eastAsia="tr-TR"/>
        </w:rPr>
        <w:t xml:space="preserve">tedarikçi bilgi formları, </w:t>
      </w:r>
      <w:r w:rsidR="00E974E6" w:rsidRPr="002E1F8E">
        <w:rPr>
          <w:rFonts w:ascii="Times New Roman" w:hAnsi="Times New Roman" w:cs="Times New Roman"/>
          <w:sz w:val="24"/>
          <w:szCs w:val="24"/>
          <w:lang w:eastAsia="tr-TR"/>
        </w:rPr>
        <w:t>kartvizit</w:t>
      </w:r>
      <w:r w:rsidRPr="002E1F8E">
        <w:rPr>
          <w:rFonts w:ascii="Times New Roman" w:hAnsi="Times New Roman" w:cs="Times New Roman"/>
          <w:sz w:val="24"/>
          <w:szCs w:val="24"/>
          <w:lang w:eastAsia="tr-TR"/>
        </w:rPr>
        <w:t xml:space="preserve"> ve sair yöntemlerle alenileştirdiğiniz,</w:t>
      </w:r>
    </w:p>
    <w:p w14:paraId="3C0CDED3" w14:textId="3BC4950F" w:rsidR="00E82CEA" w:rsidRPr="007934C7" w:rsidRDefault="00426213" w:rsidP="007934C7">
      <w:pPr>
        <w:pStyle w:val="ListeParagraf"/>
        <w:numPr>
          <w:ilvl w:val="0"/>
          <w:numId w:val="8"/>
        </w:numPr>
        <w:jc w:val="both"/>
        <w:rPr>
          <w:rFonts w:ascii="Times New Roman" w:hAnsi="Times New Roman" w:cs="Times New Roman"/>
          <w:sz w:val="24"/>
          <w:szCs w:val="24"/>
          <w:lang w:eastAsia="tr-TR"/>
        </w:rPr>
      </w:pPr>
      <w:r>
        <w:rPr>
          <w:rFonts w:ascii="Times New Roman" w:hAnsi="Times New Roman" w:cs="Times New Roman"/>
          <w:sz w:val="24"/>
          <w:szCs w:val="24"/>
          <w:lang w:eastAsia="tr-TR"/>
        </w:rPr>
        <w:t>Çalıştığınız Tedarikçi firma ile aramızda bulunan sözleşme/lerin ifası kapsamında Şirket</w:t>
      </w:r>
      <w:r w:rsidR="00E82CEA" w:rsidRPr="007934C7">
        <w:rPr>
          <w:rFonts w:ascii="Times New Roman" w:hAnsi="Times New Roman" w:cs="Times New Roman"/>
          <w:sz w:val="24"/>
          <w:szCs w:val="24"/>
          <w:lang w:eastAsia="tr-TR"/>
        </w:rPr>
        <w:t>imize göndermiş olduğunuz</w:t>
      </w:r>
      <w:r>
        <w:rPr>
          <w:rFonts w:ascii="Times New Roman" w:hAnsi="Times New Roman" w:cs="Times New Roman"/>
          <w:sz w:val="24"/>
          <w:szCs w:val="24"/>
          <w:lang w:eastAsia="tr-TR"/>
        </w:rPr>
        <w:t xml:space="preserve"> ve Tedarikçi firmanın gönderdiği</w:t>
      </w:r>
      <w:r w:rsidR="00E82CEA" w:rsidRPr="007934C7">
        <w:rPr>
          <w:rFonts w:ascii="Times New Roman" w:hAnsi="Times New Roman" w:cs="Times New Roman"/>
          <w:sz w:val="24"/>
          <w:szCs w:val="24"/>
          <w:lang w:eastAsia="tr-TR"/>
        </w:rPr>
        <w:t xml:space="preserve"> elektronik postalar, faks ve mektuplar,</w:t>
      </w:r>
      <w:r w:rsidR="007934C7" w:rsidRPr="007934C7">
        <w:t xml:space="preserve"> </w:t>
      </w:r>
      <w:r w:rsidR="007934C7" w:rsidRPr="007934C7">
        <w:rPr>
          <w:rFonts w:ascii="Times New Roman" w:hAnsi="Times New Roman" w:cs="Times New Roman"/>
          <w:sz w:val="24"/>
          <w:szCs w:val="24"/>
          <w:lang w:eastAsia="tr-TR"/>
        </w:rPr>
        <w:t xml:space="preserve">kargo gönderileri, bilgi formları da dahil v.s. iletişim yöntemleri ile her türlü </w:t>
      </w:r>
      <w:r>
        <w:rPr>
          <w:rFonts w:ascii="Times New Roman" w:hAnsi="Times New Roman" w:cs="Times New Roman"/>
          <w:sz w:val="24"/>
          <w:szCs w:val="24"/>
          <w:lang w:eastAsia="tr-TR"/>
        </w:rPr>
        <w:t>iletişim kanalları aracılığıyla</w:t>
      </w:r>
      <w:r w:rsidR="007934C7" w:rsidRPr="007934C7">
        <w:rPr>
          <w:rFonts w:ascii="Times New Roman" w:hAnsi="Times New Roman" w:cs="Times New Roman"/>
          <w:sz w:val="24"/>
          <w:szCs w:val="24"/>
          <w:lang w:eastAsia="tr-TR"/>
        </w:rPr>
        <w:t>,</w:t>
      </w:r>
    </w:p>
    <w:p w14:paraId="54CD1F04" w14:textId="77777777" w:rsidR="00E82CEA" w:rsidRDefault="00E82CEA" w:rsidP="007934C7">
      <w:pPr>
        <w:pStyle w:val="ListeParagraf"/>
        <w:numPr>
          <w:ilvl w:val="0"/>
          <w:numId w:val="8"/>
        </w:numPr>
        <w:spacing w:before="100" w:beforeAutospacing="1" w:after="100" w:afterAutospacing="1" w:line="276" w:lineRule="auto"/>
        <w:jc w:val="both"/>
        <w:rPr>
          <w:rFonts w:ascii="Times New Roman" w:hAnsi="Times New Roman" w:cs="Times New Roman"/>
          <w:sz w:val="24"/>
          <w:szCs w:val="24"/>
          <w:lang w:eastAsia="tr-TR"/>
        </w:rPr>
      </w:pPr>
      <w:r w:rsidRPr="002E1F8E">
        <w:rPr>
          <w:rFonts w:ascii="Times New Roman" w:hAnsi="Times New Roman" w:cs="Times New Roman"/>
          <w:sz w:val="24"/>
          <w:szCs w:val="24"/>
          <w:lang w:eastAsia="tr-TR"/>
        </w:rPr>
        <w:t>Şirketimiz adına veri işleyen yahut üyelik programı sürecinin herhangi bir safhasında şirketimize destek veren üçüncü kişi firma(lar),</w:t>
      </w:r>
    </w:p>
    <w:p w14:paraId="39A8A3B5" w14:textId="77777777" w:rsidR="002D6DC4" w:rsidRPr="002E1F8E" w:rsidRDefault="002D6DC4" w:rsidP="007934C7">
      <w:pPr>
        <w:pStyle w:val="ListeParagraf"/>
        <w:numPr>
          <w:ilvl w:val="0"/>
          <w:numId w:val="8"/>
        </w:numPr>
        <w:spacing w:before="100" w:beforeAutospacing="1" w:after="100" w:afterAutospacing="1" w:line="276" w:lineRule="auto"/>
        <w:jc w:val="both"/>
        <w:rPr>
          <w:rFonts w:ascii="Times New Roman" w:hAnsi="Times New Roman" w:cs="Times New Roman"/>
          <w:sz w:val="24"/>
          <w:szCs w:val="24"/>
          <w:lang w:eastAsia="tr-TR"/>
        </w:rPr>
      </w:pPr>
      <w:r w:rsidRPr="002E1F8E">
        <w:rPr>
          <w:rFonts w:ascii="Times New Roman" w:hAnsi="Times New Roman" w:cs="Times New Roman"/>
          <w:sz w:val="24"/>
          <w:szCs w:val="24"/>
          <w:lang w:eastAsia="tr-TR"/>
        </w:rPr>
        <w:t>Kamera kayıtları</w:t>
      </w:r>
      <w:r w:rsidR="00E974E6" w:rsidRPr="002E1F8E">
        <w:rPr>
          <w:rFonts w:ascii="Times New Roman" w:hAnsi="Times New Roman" w:cs="Times New Roman"/>
          <w:sz w:val="24"/>
          <w:szCs w:val="24"/>
          <w:lang w:eastAsia="tr-TR"/>
        </w:rPr>
        <w:t>,</w:t>
      </w:r>
    </w:p>
    <w:p w14:paraId="14F1DE2D" w14:textId="49467DC5" w:rsidR="00120FCD" w:rsidRPr="002E1F8E" w:rsidRDefault="00A04436" w:rsidP="007934C7">
      <w:pPr>
        <w:pStyle w:val="ListeParagraf"/>
        <w:numPr>
          <w:ilvl w:val="0"/>
          <w:numId w:val="8"/>
        </w:numPr>
        <w:spacing w:before="100" w:beforeAutospacing="1" w:after="100" w:afterAutospacing="1" w:line="276" w:lineRule="auto"/>
        <w:jc w:val="both"/>
        <w:rPr>
          <w:rFonts w:ascii="Times New Roman" w:hAnsi="Times New Roman" w:cs="Times New Roman"/>
          <w:sz w:val="24"/>
          <w:szCs w:val="24"/>
          <w:lang w:eastAsia="tr-TR"/>
        </w:rPr>
      </w:pPr>
      <w:r w:rsidRPr="002E1F8E">
        <w:rPr>
          <w:rFonts w:ascii="Times New Roman" w:hAnsi="Times New Roman" w:cs="Times New Roman"/>
          <w:sz w:val="24"/>
          <w:szCs w:val="24"/>
          <w:lang w:eastAsia="tr-TR"/>
        </w:rPr>
        <w:t>Fatura, çek, senet gibi ödeme işlem kayıtları</w:t>
      </w:r>
      <w:r w:rsidR="00AC159E" w:rsidRPr="002E1F8E">
        <w:rPr>
          <w:rFonts w:ascii="Times New Roman" w:hAnsi="Times New Roman" w:cs="Times New Roman"/>
          <w:sz w:val="24"/>
          <w:szCs w:val="24"/>
          <w:lang w:eastAsia="tr-TR"/>
        </w:rPr>
        <w:t xml:space="preserve"> ve mail order formları</w:t>
      </w:r>
      <w:r w:rsidR="00183D88" w:rsidRPr="002E1F8E">
        <w:rPr>
          <w:rFonts w:ascii="Times New Roman" w:hAnsi="Times New Roman" w:cs="Times New Roman"/>
          <w:sz w:val="24"/>
          <w:szCs w:val="24"/>
          <w:lang w:eastAsia="tr-TR"/>
        </w:rPr>
        <w:t>,</w:t>
      </w:r>
    </w:p>
    <w:p w14:paraId="162296E9" w14:textId="213455F8" w:rsidR="002E1F8E" w:rsidRDefault="007934C7" w:rsidP="007934C7">
      <w:pPr>
        <w:spacing w:before="100" w:beforeAutospacing="1" w:after="100" w:afterAutospacing="1" w:line="276"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vb. yöntemlerle toplanabilir.</w:t>
      </w:r>
    </w:p>
    <w:p w14:paraId="37B0573C" w14:textId="5D3D0BE1" w:rsidR="007934C7" w:rsidRPr="007934C7" w:rsidRDefault="007934C7" w:rsidP="007934C7">
      <w:pPr>
        <w:spacing w:before="100" w:beforeAutospacing="1" w:after="100" w:afterAutospacing="1" w:line="276" w:lineRule="auto"/>
        <w:jc w:val="both"/>
        <w:rPr>
          <w:rFonts w:ascii="Times New Roman" w:hAnsi="Times New Roman" w:cs="Times New Roman"/>
          <w:sz w:val="24"/>
          <w:szCs w:val="24"/>
          <w:lang w:eastAsia="tr-TR"/>
        </w:rPr>
      </w:pPr>
      <w:r w:rsidRPr="00426213">
        <w:rPr>
          <w:rFonts w:ascii="Times New Roman" w:hAnsi="Times New Roman" w:cs="Times New Roman"/>
          <w:sz w:val="24"/>
          <w:szCs w:val="24"/>
          <w:lang w:eastAsia="tr-TR"/>
        </w:rPr>
        <w:lastRenderedPageBreak/>
        <w:t>Kişisel verileriniz</w:t>
      </w:r>
      <w:r w:rsidR="00426213" w:rsidRPr="00426213">
        <w:rPr>
          <w:rFonts w:ascii="Times New Roman" w:hAnsi="Times New Roman" w:cs="Times New Roman"/>
          <w:sz w:val="24"/>
          <w:szCs w:val="24"/>
          <w:lang w:eastAsia="tr-TR"/>
        </w:rPr>
        <w:t xml:space="preserve">, </w:t>
      </w:r>
      <w:r w:rsidRPr="00426213">
        <w:rPr>
          <w:rFonts w:ascii="Times New Roman" w:hAnsi="Times New Roman" w:cs="Times New Roman"/>
          <w:sz w:val="24"/>
          <w:szCs w:val="24"/>
          <w:lang w:eastAsia="tr-TR"/>
        </w:rPr>
        <w:t>KVKK 5. Ve 6. Maddelerinde belirtilen kişisel veri işleme şartları ve amaçları dahilinde işlenecektir.</w:t>
      </w:r>
      <w:r w:rsidR="00426213">
        <w:rPr>
          <w:rFonts w:ascii="Times New Roman" w:hAnsi="Times New Roman" w:cs="Times New Roman"/>
          <w:sz w:val="24"/>
          <w:szCs w:val="24"/>
          <w:lang w:eastAsia="tr-TR"/>
        </w:rPr>
        <w:t xml:space="preserve"> </w:t>
      </w:r>
      <w:r w:rsidRPr="007934C7">
        <w:rPr>
          <w:rFonts w:ascii="Times New Roman" w:hAnsi="Times New Roman" w:cs="Times New Roman"/>
          <w:sz w:val="24"/>
          <w:szCs w:val="24"/>
          <w:lang w:eastAsia="tr-TR"/>
        </w:rPr>
        <w:t>İlgili maddeler gereğince açık rıza alınması gereken durumlarda a</w:t>
      </w:r>
      <w:r>
        <w:rPr>
          <w:rFonts w:ascii="Times New Roman" w:hAnsi="Times New Roman" w:cs="Times New Roman"/>
          <w:sz w:val="24"/>
          <w:szCs w:val="24"/>
          <w:lang w:eastAsia="tr-TR"/>
        </w:rPr>
        <w:t>çık rızanız alınmaktadır. Ancak 5.</w:t>
      </w:r>
      <w:r w:rsidRPr="007934C7">
        <w:rPr>
          <w:rFonts w:ascii="Times New Roman" w:hAnsi="Times New Roman" w:cs="Times New Roman"/>
          <w:sz w:val="24"/>
          <w:szCs w:val="24"/>
          <w:lang w:eastAsia="tr-TR"/>
        </w:rPr>
        <w:t>maddenin 2. Fıkrasında yazan şartlara uygun olması kaydı ile ilgili kişinin rızası alınmadan kişisel verilerin işlenmesi mümkündür.</w:t>
      </w:r>
    </w:p>
    <w:p w14:paraId="0EE32DBB" w14:textId="6AA75174" w:rsidR="00426213" w:rsidRDefault="00426213" w:rsidP="007934C7">
      <w:pPr>
        <w:spacing w:before="100" w:beforeAutospacing="1" w:after="100" w:afterAutospacing="1" w:line="276"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Şirketimiz tarafından işlenen</w:t>
      </w:r>
      <w:r w:rsidR="007934C7" w:rsidRPr="007934C7">
        <w:rPr>
          <w:rFonts w:ascii="Times New Roman" w:hAnsi="Times New Roman" w:cs="Times New Roman"/>
          <w:sz w:val="24"/>
          <w:szCs w:val="24"/>
          <w:lang w:eastAsia="tr-TR"/>
        </w:rPr>
        <w:t xml:space="preserve"> </w:t>
      </w:r>
      <w:commentRangeStart w:id="1"/>
      <w:r w:rsidR="007934C7" w:rsidRPr="007934C7">
        <w:rPr>
          <w:rFonts w:ascii="Times New Roman" w:hAnsi="Times New Roman" w:cs="Times New Roman"/>
          <w:sz w:val="24"/>
          <w:szCs w:val="24"/>
          <w:lang w:eastAsia="tr-TR"/>
        </w:rPr>
        <w:t>kişisel verileriniz</w:t>
      </w:r>
      <w:commentRangeEnd w:id="1"/>
      <w:r w:rsidR="007934C7">
        <w:rPr>
          <w:rStyle w:val="AklamaBavurusu"/>
        </w:rPr>
        <w:commentReference w:id="1"/>
      </w:r>
      <w:r w:rsidR="00ED7452">
        <w:rPr>
          <w:rFonts w:ascii="Times New Roman" w:hAnsi="Times New Roman" w:cs="Times New Roman"/>
          <w:sz w:val="24"/>
          <w:szCs w:val="24"/>
          <w:lang w:eastAsia="tr-TR"/>
        </w:rPr>
        <w:t xml:space="preserve"> aşağıdaki gibidir:</w:t>
      </w:r>
      <w:r w:rsidR="007934C7" w:rsidRPr="007934C7">
        <w:rPr>
          <w:rFonts w:ascii="Times New Roman" w:hAnsi="Times New Roman" w:cs="Times New Roman"/>
          <w:sz w:val="24"/>
          <w:szCs w:val="24"/>
          <w:lang w:eastAsia="tr-TR"/>
        </w:rPr>
        <w:t xml:space="preserve"> </w:t>
      </w:r>
    </w:p>
    <w:tbl>
      <w:tblPr>
        <w:tblStyle w:val="TabloKlavuzu"/>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7"/>
        <w:gridCol w:w="296"/>
        <w:gridCol w:w="6911"/>
      </w:tblGrid>
      <w:tr w:rsidR="00426213" w14:paraId="5DBF75E7" w14:textId="77777777" w:rsidTr="00280958">
        <w:tc>
          <w:tcPr>
            <w:tcW w:w="2009" w:type="dxa"/>
            <w:vAlign w:val="center"/>
          </w:tcPr>
          <w:p w14:paraId="60525488"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Kimlik Verisi</w:t>
            </w:r>
          </w:p>
        </w:tc>
        <w:tc>
          <w:tcPr>
            <w:tcW w:w="283" w:type="dxa"/>
            <w:vAlign w:val="center"/>
          </w:tcPr>
          <w:p w14:paraId="5181E070"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7E8C0C44" w14:textId="1705E2A6" w:rsidR="00426213" w:rsidRDefault="00426213" w:rsidP="00426213">
            <w:pPr>
              <w:pStyle w:val="ListeParagraf"/>
              <w:spacing w:before="240" w:line="276" w:lineRule="auto"/>
              <w:ind w:left="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Nüfus cüzdanı fotokopisinden elde edilen TCKN, Ad, Soyadı ve diğer veriler</w:t>
            </w:r>
          </w:p>
        </w:tc>
      </w:tr>
      <w:tr w:rsidR="00426213" w14:paraId="198569D3" w14:textId="77777777" w:rsidTr="00280958">
        <w:tc>
          <w:tcPr>
            <w:tcW w:w="2009" w:type="dxa"/>
            <w:vAlign w:val="center"/>
          </w:tcPr>
          <w:p w14:paraId="151AF9A9"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İletişim Verisi</w:t>
            </w:r>
          </w:p>
        </w:tc>
        <w:tc>
          <w:tcPr>
            <w:tcW w:w="283" w:type="dxa"/>
            <w:vAlign w:val="center"/>
          </w:tcPr>
          <w:p w14:paraId="46E87A99"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5FB40DE1" w14:textId="77777777" w:rsidR="00426213" w:rsidRDefault="00426213" w:rsidP="00280958">
            <w:pPr>
              <w:pStyle w:val="ListeParagraf"/>
              <w:spacing w:before="240" w:line="276" w:lineRule="auto"/>
              <w:ind w:left="0"/>
              <w:rPr>
                <w:rFonts w:ascii="Times New Roman" w:eastAsia="Times New Roman" w:hAnsi="Times New Roman" w:cs="Times New Roman"/>
                <w:color w:val="333333"/>
                <w:sz w:val="24"/>
                <w:szCs w:val="24"/>
              </w:rPr>
            </w:pPr>
            <w:r w:rsidRPr="006777D2">
              <w:rPr>
                <w:rFonts w:ascii="Times New Roman" w:eastAsia="Times New Roman" w:hAnsi="Times New Roman" w:cs="Times New Roman"/>
                <w:color w:val="333333"/>
                <w:sz w:val="24"/>
                <w:szCs w:val="24"/>
              </w:rPr>
              <w:t>Adres, Telefon, E- Posta</w:t>
            </w:r>
          </w:p>
        </w:tc>
      </w:tr>
      <w:tr w:rsidR="00426213" w:rsidRPr="006777D2" w14:paraId="5FA68E78" w14:textId="77777777" w:rsidTr="00280958">
        <w:tc>
          <w:tcPr>
            <w:tcW w:w="2009" w:type="dxa"/>
            <w:vAlign w:val="center"/>
          </w:tcPr>
          <w:p w14:paraId="2E398B83"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Özel Nitelikli Kişisel Veri</w:t>
            </w:r>
          </w:p>
        </w:tc>
        <w:tc>
          <w:tcPr>
            <w:tcW w:w="283" w:type="dxa"/>
            <w:vAlign w:val="center"/>
          </w:tcPr>
          <w:p w14:paraId="70A9DB7B"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3F55F50B" w14:textId="0FA50663" w:rsidR="00426213" w:rsidRPr="006777D2" w:rsidRDefault="00426213" w:rsidP="00426213">
            <w:pPr>
              <w:pStyle w:val="ListeParagraf"/>
              <w:spacing w:before="240" w:line="276" w:lineRule="auto"/>
              <w:ind w:left="0"/>
              <w:rPr>
                <w:rFonts w:ascii="Times New Roman" w:eastAsia="Times New Roman" w:hAnsi="Times New Roman" w:cs="Times New Roman"/>
                <w:color w:val="333333"/>
                <w:sz w:val="24"/>
                <w:szCs w:val="24"/>
              </w:rPr>
            </w:pPr>
            <w:r w:rsidRPr="006777D2">
              <w:rPr>
                <w:rFonts w:ascii="Times New Roman" w:eastAsia="Times New Roman" w:hAnsi="Times New Roman" w:cs="Times New Roman"/>
                <w:color w:val="333333"/>
                <w:sz w:val="24"/>
                <w:szCs w:val="24"/>
              </w:rPr>
              <w:t>Ceza Mahkumiyeti ve Güvenlik Tedbirleri</w:t>
            </w:r>
            <w:r>
              <w:rPr>
                <w:rFonts w:ascii="Times New Roman" w:eastAsia="Times New Roman" w:hAnsi="Times New Roman" w:cs="Times New Roman"/>
                <w:color w:val="333333"/>
                <w:sz w:val="24"/>
                <w:szCs w:val="24"/>
              </w:rPr>
              <w:t xml:space="preserve"> kapsamında hükümlülük bilgisi, sabıka kaydı, sağlık b</w:t>
            </w:r>
            <w:r w:rsidRPr="006777D2">
              <w:rPr>
                <w:rFonts w:ascii="Times New Roman" w:eastAsia="Times New Roman" w:hAnsi="Times New Roman" w:cs="Times New Roman"/>
                <w:color w:val="333333"/>
                <w:sz w:val="24"/>
                <w:szCs w:val="24"/>
              </w:rPr>
              <w:t>ilgileri</w:t>
            </w:r>
            <w:r>
              <w:rPr>
                <w:rFonts w:ascii="Times New Roman" w:eastAsia="Times New Roman" w:hAnsi="Times New Roman" w:cs="Times New Roman"/>
                <w:color w:val="333333"/>
                <w:sz w:val="24"/>
                <w:szCs w:val="24"/>
              </w:rPr>
              <w:t xml:space="preserve"> kapsamında sağlık durumu bilgisi, kan grubu bilgisi, sağlık raporu, hastalık bilgisi gibi sağlık verileri, kılık kıyafet bilgisi olarak beden ve ayakkabı numarası, nüfus cüzdanınızın yenilenmiş versiyon olmaması halinde Din Bilgisi.</w:t>
            </w:r>
          </w:p>
        </w:tc>
      </w:tr>
      <w:tr w:rsidR="00426213" w:rsidRPr="006777D2" w14:paraId="0132B492" w14:textId="77777777" w:rsidTr="00280958">
        <w:tc>
          <w:tcPr>
            <w:tcW w:w="2009" w:type="dxa"/>
            <w:vAlign w:val="center"/>
          </w:tcPr>
          <w:p w14:paraId="13B48BE1"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Özlük</w:t>
            </w:r>
          </w:p>
        </w:tc>
        <w:tc>
          <w:tcPr>
            <w:tcW w:w="283" w:type="dxa"/>
            <w:vAlign w:val="center"/>
          </w:tcPr>
          <w:p w14:paraId="1066FB00"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59B7F4AF" w14:textId="2695124D" w:rsidR="00426213" w:rsidRPr="006777D2" w:rsidRDefault="00426213" w:rsidP="00426213">
            <w:pPr>
              <w:pStyle w:val="ListeParagraf"/>
              <w:spacing w:before="240" w:line="276" w:lineRule="auto"/>
              <w:ind w:left="0"/>
              <w:rPr>
                <w:rFonts w:ascii="Times New Roman" w:eastAsia="Times New Roman" w:hAnsi="Times New Roman" w:cs="Times New Roman"/>
                <w:color w:val="333333"/>
                <w:sz w:val="24"/>
                <w:szCs w:val="24"/>
              </w:rPr>
            </w:pPr>
            <w:commentRangeStart w:id="2"/>
            <w:r w:rsidRPr="00806850">
              <w:rPr>
                <w:rFonts w:ascii="Times New Roman" w:eastAsia="Times New Roman" w:hAnsi="Times New Roman" w:cs="Times New Roman"/>
                <w:color w:val="333333"/>
                <w:sz w:val="24"/>
                <w:szCs w:val="24"/>
              </w:rPr>
              <w:t xml:space="preserve">Bordro bilgileri, </w:t>
            </w:r>
            <w:r w:rsidR="00ED7452">
              <w:rPr>
                <w:rFonts w:ascii="Times New Roman" w:eastAsia="Times New Roman" w:hAnsi="Times New Roman" w:cs="Times New Roman"/>
                <w:color w:val="333333"/>
                <w:sz w:val="24"/>
                <w:szCs w:val="24"/>
              </w:rPr>
              <w:t>i</w:t>
            </w:r>
            <w:r>
              <w:rPr>
                <w:rFonts w:ascii="Times New Roman" w:eastAsia="Times New Roman" w:hAnsi="Times New Roman" w:cs="Times New Roman"/>
                <w:color w:val="333333"/>
                <w:sz w:val="24"/>
                <w:szCs w:val="24"/>
              </w:rPr>
              <w:t>şe giriş belgesi kayıtları, eğitim bilgisi, mesleki deneyim</w:t>
            </w:r>
            <w:commentRangeEnd w:id="2"/>
            <w:r>
              <w:rPr>
                <w:rStyle w:val="AklamaBavurusu"/>
              </w:rPr>
              <w:commentReference w:id="2"/>
            </w:r>
            <w:r w:rsidR="00ED7452">
              <w:rPr>
                <w:rFonts w:ascii="Times New Roman" w:eastAsia="Times New Roman" w:hAnsi="Times New Roman" w:cs="Times New Roman"/>
                <w:color w:val="333333"/>
                <w:sz w:val="24"/>
                <w:szCs w:val="24"/>
              </w:rPr>
              <w:t>, banka bilgileri</w:t>
            </w:r>
          </w:p>
        </w:tc>
      </w:tr>
      <w:tr w:rsidR="00426213" w:rsidRPr="00806850" w14:paraId="1AA0F654" w14:textId="77777777" w:rsidTr="00280958">
        <w:tc>
          <w:tcPr>
            <w:tcW w:w="2009" w:type="dxa"/>
            <w:vAlign w:val="center"/>
          </w:tcPr>
          <w:p w14:paraId="1145F419"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Hukuki İşlem</w:t>
            </w:r>
          </w:p>
        </w:tc>
        <w:tc>
          <w:tcPr>
            <w:tcW w:w="283" w:type="dxa"/>
            <w:vAlign w:val="center"/>
          </w:tcPr>
          <w:p w14:paraId="43B21942"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227FC478" w14:textId="77777777" w:rsidR="00426213" w:rsidRPr="00806850" w:rsidRDefault="00426213" w:rsidP="00280958">
            <w:pPr>
              <w:pStyle w:val="ListeParagraf"/>
              <w:spacing w:before="240" w:line="276" w:lineRule="auto"/>
              <w:ind w:left="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Adli makamlarla yazışmalardaki bilgiler, dava dosyalarındaki bilgiler vb.</w:t>
            </w:r>
          </w:p>
        </w:tc>
      </w:tr>
      <w:tr w:rsidR="00426213" w:rsidRPr="006777D2" w14:paraId="50B68735" w14:textId="77777777" w:rsidTr="00280958">
        <w:tc>
          <w:tcPr>
            <w:tcW w:w="2009" w:type="dxa"/>
            <w:vAlign w:val="center"/>
          </w:tcPr>
          <w:p w14:paraId="0ED46DA1"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Fiziksel Mekan Güvenliği</w:t>
            </w:r>
          </w:p>
        </w:tc>
        <w:tc>
          <w:tcPr>
            <w:tcW w:w="283" w:type="dxa"/>
            <w:vAlign w:val="center"/>
          </w:tcPr>
          <w:p w14:paraId="067E7DD4"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3DADD44E" w14:textId="5A0AAF1D" w:rsidR="00426213" w:rsidRPr="006777D2" w:rsidRDefault="00426213" w:rsidP="00280958">
            <w:pPr>
              <w:pStyle w:val="ListeParagraf"/>
              <w:spacing w:before="240" w:line="276" w:lineRule="auto"/>
              <w:ind w:left="0"/>
              <w:rPr>
                <w:rFonts w:ascii="Times New Roman" w:eastAsia="Times New Roman" w:hAnsi="Times New Roman" w:cs="Times New Roman"/>
                <w:color w:val="333333"/>
                <w:sz w:val="24"/>
                <w:szCs w:val="24"/>
              </w:rPr>
            </w:pPr>
            <w:r w:rsidRPr="00806850">
              <w:rPr>
                <w:rFonts w:ascii="Times New Roman" w:eastAsia="Times New Roman" w:hAnsi="Times New Roman" w:cs="Times New Roman"/>
                <w:color w:val="333333"/>
                <w:sz w:val="24"/>
                <w:szCs w:val="24"/>
              </w:rPr>
              <w:t>Çalışan ve ziyaretçilerin giriş çıkış kayıt bilgileri,</w:t>
            </w:r>
            <w:r w:rsidR="00ED7452">
              <w:rPr>
                <w:rFonts w:ascii="Times New Roman" w:eastAsia="Times New Roman" w:hAnsi="Times New Roman" w:cs="Times New Roman"/>
                <w:color w:val="333333"/>
                <w:sz w:val="24"/>
                <w:szCs w:val="24"/>
              </w:rPr>
              <w:t xml:space="preserve"> tesise giriş yapılacak ise plaka numaraları,</w:t>
            </w:r>
            <w:r w:rsidRPr="00806850">
              <w:rPr>
                <w:rFonts w:ascii="Times New Roman" w:eastAsia="Times New Roman" w:hAnsi="Times New Roman" w:cs="Times New Roman"/>
                <w:color w:val="333333"/>
                <w:sz w:val="24"/>
                <w:szCs w:val="24"/>
              </w:rPr>
              <w:t xml:space="preserve"> Kamera kayıtları v.b.</w:t>
            </w:r>
          </w:p>
        </w:tc>
      </w:tr>
      <w:tr w:rsidR="00426213" w:rsidRPr="00806850" w14:paraId="24443F1F" w14:textId="77777777" w:rsidTr="00280958">
        <w:tc>
          <w:tcPr>
            <w:tcW w:w="2009" w:type="dxa"/>
            <w:vAlign w:val="center"/>
          </w:tcPr>
          <w:p w14:paraId="056DD20D"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commentRangeStart w:id="3"/>
            <w:r w:rsidRPr="00ED7452">
              <w:rPr>
                <w:rFonts w:ascii="Times New Roman" w:eastAsia="Times New Roman" w:hAnsi="Times New Roman" w:cs="Times New Roman"/>
                <w:b/>
                <w:color w:val="333333"/>
                <w:sz w:val="24"/>
                <w:szCs w:val="24"/>
              </w:rPr>
              <w:t>İşlem Güvenliği</w:t>
            </w:r>
          </w:p>
        </w:tc>
        <w:tc>
          <w:tcPr>
            <w:tcW w:w="283" w:type="dxa"/>
            <w:vAlign w:val="center"/>
          </w:tcPr>
          <w:p w14:paraId="611FEF5F"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212F07A0" w14:textId="77777777" w:rsidR="00426213" w:rsidRPr="00806850" w:rsidRDefault="00426213" w:rsidP="00280958">
            <w:pPr>
              <w:pStyle w:val="ListeParagraf"/>
              <w:spacing w:before="240" w:line="276" w:lineRule="auto"/>
              <w:ind w:left="0"/>
              <w:rPr>
                <w:rFonts w:ascii="Times New Roman" w:eastAsia="Times New Roman" w:hAnsi="Times New Roman" w:cs="Times New Roman"/>
                <w:color w:val="333333"/>
                <w:sz w:val="24"/>
                <w:szCs w:val="24"/>
              </w:rPr>
            </w:pPr>
            <w:r w:rsidRPr="00806850">
              <w:rPr>
                <w:rFonts w:ascii="Times New Roman" w:eastAsia="Times New Roman" w:hAnsi="Times New Roman" w:cs="Times New Roman"/>
                <w:color w:val="333333"/>
                <w:sz w:val="24"/>
                <w:szCs w:val="24"/>
              </w:rPr>
              <w:t>IP adresi bilgileri, İnternet sitesi giriş çıkış bilgileri, Şifre ve parola bilgileri v.b.</w:t>
            </w:r>
            <w:commentRangeEnd w:id="3"/>
            <w:r w:rsidR="00ED7452">
              <w:rPr>
                <w:rStyle w:val="AklamaBavurusu"/>
              </w:rPr>
              <w:commentReference w:id="3"/>
            </w:r>
          </w:p>
        </w:tc>
      </w:tr>
      <w:tr w:rsidR="00426213" w:rsidRPr="00806850" w14:paraId="3FB5AB87" w14:textId="77777777" w:rsidTr="00280958">
        <w:tc>
          <w:tcPr>
            <w:tcW w:w="2009" w:type="dxa"/>
            <w:vAlign w:val="center"/>
          </w:tcPr>
          <w:p w14:paraId="6936525D"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Risk Yönetimi</w:t>
            </w:r>
          </w:p>
        </w:tc>
        <w:tc>
          <w:tcPr>
            <w:tcW w:w="283" w:type="dxa"/>
            <w:vAlign w:val="center"/>
          </w:tcPr>
          <w:p w14:paraId="6402AC46"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5597E83F" w14:textId="2FECB139" w:rsidR="00426213" w:rsidRPr="00806850" w:rsidRDefault="00426213" w:rsidP="00280958">
            <w:pPr>
              <w:pStyle w:val="ListeParagraf"/>
              <w:spacing w:before="240" w:line="276" w:lineRule="auto"/>
              <w:ind w:left="0"/>
              <w:rPr>
                <w:rFonts w:ascii="Times New Roman" w:eastAsia="Times New Roman" w:hAnsi="Times New Roman" w:cs="Times New Roman"/>
                <w:color w:val="333333"/>
                <w:sz w:val="24"/>
                <w:szCs w:val="24"/>
              </w:rPr>
            </w:pPr>
            <w:r w:rsidRPr="00806850">
              <w:rPr>
                <w:rFonts w:ascii="Times New Roman" w:eastAsia="Times New Roman" w:hAnsi="Times New Roman" w:cs="Times New Roman"/>
                <w:color w:val="333333"/>
                <w:sz w:val="24"/>
                <w:szCs w:val="24"/>
              </w:rPr>
              <w:t>Ticari, teknik, idari risklerin yönetilmesi</w:t>
            </w:r>
            <w:r w:rsidR="00ED7452">
              <w:rPr>
                <w:rFonts w:ascii="Times New Roman" w:eastAsia="Times New Roman" w:hAnsi="Times New Roman" w:cs="Times New Roman"/>
                <w:color w:val="333333"/>
                <w:sz w:val="24"/>
                <w:szCs w:val="24"/>
              </w:rPr>
              <w:t xml:space="preserve"> ve iş kazalarının kayda geçilmesi</w:t>
            </w:r>
            <w:r w:rsidRPr="00806850">
              <w:rPr>
                <w:rFonts w:ascii="Times New Roman" w:eastAsia="Times New Roman" w:hAnsi="Times New Roman" w:cs="Times New Roman"/>
                <w:color w:val="333333"/>
                <w:sz w:val="24"/>
                <w:szCs w:val="24"/>
              </w:rPr>
              <w:t xml:space="preserve"> için işlenen bilgiler v.b.</w:t>
            </w:r>
          </w:p>
        </w:tc>
      </w:tr>
      <w:tr w:rsidR="00426213" w:rsidRPr="00806850" w14:paraId="20D87508" w14:textId="77777777" w:rsidTr="00280958">
        <w:tc>
          <w:tcPr>
            <w:tcW w:w="2009" w:type="dxa"/>
            <w:vAlign w:val="center"/>
          </w:tcPr>
          <w:p w14:paraId="35662CD2"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Görsel ve İşitsel Kayıtlar</w:t>
            </w:r>
          </w:p>
        </w:tc>
        <w:tc>
          <w:tcPr>
            <w:tcW w:w="283" w:type="dxa"/>
            <w:vAlign w:val="center"/>
          </w:tcPr>
          <w:p w14:paraId="2BD240F1" w14:textId="77777777" w:rsidR="00426213" w:rsidRPr="00ED7452" w:rsidRDefault="00426213" w:rsidP="00280958">
            <w:pPr>
              <w:pStyle w:val="ListeParagraf"/>
              <w:spacing w:before="240" w:line="276" w:lineRule="auto"/>
              <w:ind w:left="0"/>
              <w:rPr>
                <w:rFonts w:ascii="Times New Roman" w:eastAsia="Times New Roman" w:hAnsi="Times New Roman" w:cs="Times New Roman"/>
                <w:b/>
                <w:color w:val="333333"/>
                <w:sz w:val="24"/>
                <w:szCs w:val="24"/>
              </w:rPr>
            </w:pPr>
            <w:r w:rsidRPr="00ED7452">
              <w:rPr>
                <w:rFonts w:ascii="Times New Roman" w:eastAsia="Times New Roman" w:hAnsi="Times New Roman" w:cs="Times New Roman"/>
                <w:b/>
                <w:color w:val="333333"/>
                <w:sz w:val="24"/>
                <w:szCs w:val="24"/>
              </w:rPr>
              <w:t>:</w:t>
            </w:r>
          </w:p>
        </w:tc>
        <w:tc>
          <w:tcPr>
            <w:tcW w:w="6922" w:type="dxa"/>
            <w:vAlign w:val="center"/>
          </w:tcPr>
          <w:p w14:paraId="3C12306C" w14:textId="77777777" w:rsidR="00426213" w:rsidRPr="00806850" w:rsidRDefault="00426213" w:rsidP="00280958">
            <w:pPr>
              <w:pStyle w:val="ListeParagraf"/>
              <w:spacing w:before="240" w:line="276" w:lineRule="auto"/>
              <w:ind w:left="0"/>
              <w:rPr>
                <w:rFonts w:ascii="Times New Roman" w:eastAsia="Times New Roman" w:hAnsi="Times New Roman" w:cs="Times New Roman"/>
                <w:color w:val="333333"/>
                <w:sz w:val="24"/>
                <w:szCs w:val="24"/>
              </w:rPr>
            </w:pPr>
            <w:r w:rsidRPr="00806850">
              <w:rPr>
                <w:rFonts w:ascii="Times New Roman" w:eastAsia="Times New Roman" w:hAnsi="Times New Roman" w:cs="Times New Roman"/>
                <w:color w:val="333333"/>
                <w:sz w:val="24"/>
                <w:szCs w:val="24"/>
              </w:rPr>
              <w:t>Vesikalık Fotoğraf, kamera kaydı, ses kaydı, bülten için çekilen fotoğraflar ve video kayıtları,</w:t>
            </w:r>
          </w:p>
        </w:tc>
      </w:tr>
    </w:tbl>
    <w:p w14:paraId="02828AD5" w14:textId="77777777" w:rsidR="007934C7" w:rsidRPr="007934C7" w:rsidRDefault="007934C7" w:rsidP="007934C7">
      <w:pPr>
        <w:spacing w:before="100" w:beforeAutospacing="1" w:after="100" w:afterAutospacing="1" w:line="276" w:lineRule="auto"/>
        <w:jc w:val="both"/>
        <w:rPr>
          <w:rFonts w:ascii="Times New Roman" w:hAnsi="Times New Roman" w:cs="Times New Roman"/>
          <w:sz w:val="24"/>
          <w:szCs w:val="24"/>
          <w:lang w:eastAsia="tr-TR"/>
        </w:rPr>
      </w:pPr>
      <w:r w:rsidRPr="007934C7">
        <w:rPr>
          <w:rFonts w:ascii="Times New Roman" w:hAnsi="Times New Roman" w:cs="Times New Roman"/>
          <w:sz w:val="24"/>
          <w:szCs w:val="24"/>
          <w:lang w:eastAsia="tr-TR"/>
        </w:rPr>
        <w:t xml:space="preserve">Kanunların emredici hükümleri gereği gerçek kişilerin bilgilerinin doğru ve güncel tutulması esastır. Bu nedenle, belirli zaman aralıkları ile kişisel bilgilerinizin güncellenmesi talep edilebilir. </w:t>
      </w:r>
    </w:p>
    <w:p w14:paraId="5B1A762C" w14:textId="7CB27BBA" w:rsidR="007934C7" w:rsidRPr="006808DD" w:rsidRDefault="007934C7" w:rsidP="007934C7">
      <w:pPr>
        <w:spacing w:before="100" w:beforeAutospacing="1" w:after="100" w:afterAutospacing="1" w:line="276"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Şirket’</w:t>
      </w:r>
      <w:r w:rsidRPr="007934C7">
        <w:rPr>
          <w:rFonts w:ascii="Times New Roman" w:hAnsi="Times New Roman" w:cs="Times New Roman"/>
          <w:sz w:val="24"/>
          <w:szCs w:val="24"/>
          <w:lang w:eastAsia="tr-TR"/>
        </w:rPr>
        <w:t>in sahibi olduğu internet sitelerinde; bu siteleri ziyaret eden kişilerin sitelerdeki ziyaretlerini ziyaret amaçlarıyla uygun bir şekilde gerçekleştirmelerini temin etmek; kendilerine özelleştirilmiş içerikler gösterebilmek ve çevirim içi reklamcılık faaliyetlerinde bulunabilmek maksadıyla teknik vasıtalarla (Örn: cookie uygulaması gibi) site içerisindeki internet hareketlerini kaydedilmektedir. ŞİRKET’in Cookie Politikasına internet sitemizden ulaşabilirsiniz.</w:t>
      </w:r>
    </w:p>
    <w:p w14:paraId="1E8EACEE" w14:textId="77777777" w:rsidR="00B30CAC" w:rsidRPr="004F41A2" w:rsidRDefault="00B30CAC" w:rsidP="007934C7">
      <w:pPr>
        <w:pStyle w:val="Balk1"/>
        <w:numPr>
          <w:ilvl w:val="0"/>
          <w:numId w:val="11"/>
        </w:numPr>
        <w:rPr>
          <w:rFonts w:ascii="Times New Roman" w:hAnsi="Times New Roman" w:cs="Times New Roman"/>
          <w:szCs w:val="24"/>
        </w:rPr>
      </w:pPr>
      <w:r w:rsidRPr="004F41A2">
        <w:rPr>
          <w:rFonts w:ascii="Times New Roman" w:hAnsi="Times New Roman" w:cs="Times New Roman"/>
          <w:szCs w:val="24"/>
        </w:rPr>
        <w:t xml:space="preserve">Kişisel verilerin işlenmesi ve işleme amaçları </w:t>
      </w:r>
    </w:p>
    <w:p w14:paraId="628CF1B0" w14:textId="77777777" w:rsidR="00B30CAC" w:rsidRDefault="00B30CAC" w:rsidP="007934C7">
      <w:pPr>
        <w:jc w:val="both"/>
        <w:rPr>
          <w:rFonts w:ascii="Times New Roman" w:hAnsi="Times New Roman" w:cs="Times New Roman"/>
          <w:sz w:val="24"/>
          <w:szCs w:val="24"/>
          <w:lang w:eastAsia="zh-CN"/>
        </w:rPr>
      </w:pPr>
    </w:p>
    <w:p w14:paraId="0AB2F80D" w14:textId="69B43CE4" w:rsidR="001C2E6E" w:rsidRDefault="007934C7" w:rsidP="007934C7">
      <w:pPr>
        <w:jc w:val="both"/>
        <w:rPr>
          <w:rFonts w:ascii="Times New Roman" w:hAnsi="Times New Roman" w:cs="Times New Roman"/>
          <w:sz w:val="24"/>
          <w:szCs w:val="24"/>
          <w:lang w:eastAsia="zh-CN"/>
        </w:rPr>
      </w:pPr>
      <w:r>
        <w:rPr>
          <w:rFonts w:ascii="Times New Roman" w:hAnsi="Times New Roman" w:cs="Times New Roman"/>
          <w:sz w:val="24"/>
          <w:szCs w:val="24"/>
          <w:lang w:eastAsia="tr-TR"/>
        </w:rPr>
        <w:lastRenderedPageBreak/>
        <w:t xml:space="preserve"> Şirket </w:t>
      </w:r>
      <w:r w:rsidR="004D6F5A" w:rsidRPr="004F41A2">
        <w:rPr>
          <w:rFonts w:ascii="Times New Roman" w:hAnsi="Times New Roman" w:cs="Times New Roman"/>
          <w:sz w:val="24"/>
          <w:szCs w:val="24"/>
          <w:lang w:eastAsia="tr-TR"/>
        </w:rPr>
        <w:t>olarak, veri sorumlusu sıfatı ile elde ettiğimiz kişisel ve/veya özel nitelikli kişisel verileriniz</w:t>
      </w:r>
      <w:r w:rsidR="004D6F5A">
        <w:rPr>
          <w:rFonts w:ascii="Times New Roman" w:hAnsi="Times New Roman" w:cs="Times New Roman"/>
          <w:sz w:val="24"/>
          <w:szCs w:val="24"/>
          <w:lang w:eastAsia="tr-TR"/>
        </w:rPr>
        <w:t>,</w:t>
      </w:r>
    </w:p>
    <w:tbl>
      <w:tblPr>
        <w:tblW w:w="8926" w:type="dxa"/>
        <w:tblLook w:val="04A0" w:firstRow="1" w:lastRow="0" w:firstColumn="1" w:lastColumn="0" w:noHBand="0" w:noVBand="1"/>
      </w:tblPr>
      <w:tblGrid>
        <w:gridCol w:w="8784"/>
        <w:gridCol w:w="142"/>
      </w:tblGrid>
      <w:tr w:rsidR="001C2E6E" w:rsidRPr="001C2E6E" w14:paraId="29A2137B" w14:textId="77777777" w:rsidTr="001663D4">
        <w:trPr>
          <w:gridAfter w:val="1"/>
          <w:wAfter w:w="142" w:type="dxa"/>
          <w:trHeight w:val="315"/>
        </w:trPr>
        <w:tc>
          <w:tcPr>
            <w:tcW w:w="8784" w:type="dxa"/>
            <w:tcBorders>
              <w:top w:val="single" w:sz="4" w:space="0" w:color="FFFFFF"/>
              <w:left w:val="single" w:sz="4" w:space="0" w:color="FFFFFF"/>
              <w:bottom w:val="single" w:sz="4" w:space="0" w:color="FFFFFF"/>
              <w:right w:val="single" w:sz="4" w:space="0" w:color="FFFFFF"/>
            </w:tcBorders>
            <w:shd w:val="clear" w:color="auto" w:fill="FFFFFF" w:themeFill="background1"/>
            <w:noWrap/>
            <w:vAlign w:val="bottom"/>
            <w:hideMark/>
          </w:tcPr>
          <w:p w14:paraId="0EE2B0B7" w14:textId="5C663842"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Acil Durum Yönetimi Süreçlerinin Yürütülmesi</w:t>
            </w:r>
            <w:r w:rsidR="00183D88" w:rsidRPr="00120FCD">
              <w:rPr>
                <w:rFonts w:ascii="Calibri" w:eastAsia="Times New Roman" w:hAnsi="Calibri" w:cs="Calibri"/>
                <w:color w:val="000000"/>
                <w:sz w:val="24"/>
                <w:szCs w:val="24"/>
                <w:lang w:val="en-US"/>
              </w:rPr>
              <w:t>,</w:t>
            </w:r>
          </w:p>
        </w:tc>
      </w:tr>
      <w:tr w:rsidR="001C2E6E" w:rsidRPr="001C2E6E" w14:paraId="12B033E3" w14:textId="77777777" w:rsidTr="001663D4">
        <w:trPr>
          <w:trHeight w:val="315"/>
        </w:trPr>
        <w:tc>
          <w:tcPr>
            <w:tcW w:w="8926" w:type="dxa"/>
            <w:gridSpan w:val="2"/>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0309312D" w14:textId="3976042F"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Denetim / Etik Faaliyetlerinin Yürütülmesi</w:t>
            </w:r>
            <w:r w:rsidR="00183D88" w:rsidRPr="00120FCD">
              <w:rPr>
                <w:rFonts w:ascii="Calibri" w:eastAsia="Times New Roman" w:hAnsi="Calibri" w:cs="Calibri"/>
                <w:color w:val="000000"/>
                <w:sz w:val="24"/>
                <w:szCs w:val="24"/>
                <w:lang w:val="en-US"/>
              </w:rPr>
              <w:t>,</w:t>
            </w:r>
          </w:p>
        </w:tc>
      </w:tr>
      <w:tr w:rsidR="001C2E6E" w:rsidRPr="001C2E6E" w14:paraId="3ADC5A82" w14:textId="77777777" w:rsidTr="001663D4">
        <w:trPr>
          <w:trHeight w:val="315"/>
        </w:trPr>
        <w:tc>
          <w:tcPr>
            <w:tcW w:w="8926" w:type="dxa"/>
            <w:gridSpan w:val="2"/>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0CC34936" w14:textId="7F8B4CFF"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commentRangeStart w:id="4"/>
            <w:r w:rsidRPr="00120FCD">
              <w:rPr>
                <w:rFonts w:ascii="Calibri" w:eastAsia="Times New Roman" w:hAnsi="Calibri" w:cs="Calibri"/>
                <w:color w:val="000000"/>
                <w:sz w:val="24"/>
                <w:szCs w:val="24"/>
                <w:lang w:val="en-US"/>
              </w:rPr>
              <w:t>Eğitim Faaliyetlerinin Yürütülmesi</w:t>
            </w:r>
            <w:r w:rsidR="00183D88" w:rsidRPr="00120FCD">
              <w:rPr>
                <w:rFonts w:ascii="Calibri" w:eastAsia="Times New Roman" w:hAnsi="Calibri" w:cs="Calibri"/>
                <w:color w:val="000000"/>
                <w:sz w:val="24"/>
                <w:szCs w:val="24"/>
                <w:lang w:val="en-US"/>
              </w:rPr>
              <w:t>,</w:t>
            </w:r>
            <w:commentRangeEnd w:id="4"/>
            <w:r w:rsidR="00ED7452">
              <w:rPr>
                <w:rStyle w:val="AklamaBavurusu"/>
              </w:rPr>
              <w:commentReference w:id="4"/>
            </w:r>
          </w:p>
        </w:tc>
      </w:tr>
      <w:tr w:rsidR="001C2E6E" w:rsidRPr="001C2E6E" w14:paraId="3AC04A95"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09451842" w14:textId="45BC5A0F"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Faaliyetlerin Mevzuata Uygun Yürütülmesi</w:t>
            </w:r>
            <w:r w:rsidR="00183D88" w:rsidRPr="00120FCD">
              <w:rPr>
                <w:rFonts w:ascii="Calibri" w:eastAsia="Times New Roman" w:hAnsi="Calibri" w:cs="Calibri"/>
                <w:color w:val="000000"/>
                <w:sz w:val="24"/>
                <w:szCs w:val="24"/>
                <w:lang w:val="en-US"/>
              </w:rPr>
              <w:t>,</w:t>
            </w:r>
          </w:p>
        </w:tc>
      </w:tr>
      <w:tr w:rsidR="001C2E6E" w:rsidRPr="001C2E6E" w14:paraId="7D26B00E"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7DFA0F37" w14:textId="65D7D7CD"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Finans Ve Muhasebe İşlerinin Yürütülmesi</w:t>
            </w:r>
            <w:r w:rsidR="00183D88" w:rsidRPr="00120FCD">
              <w:rPr>
                <w:rFonts w:ascii="Calibri" w:eastAsia="Times New Roman" w:hAnsi="Calibri" w:cs="Calibri"/>
                <w:color w:val="000000"/>
                <w:sz w:val="24"/>
                <w:szCs w:val="24"/>
                <w:lang w:val="en-US"/>
              </w:rPr>
              <w:t>,</w:t>
            </w:r>
          </w:p>
        </w:tc>
      </w:tr>
      <w:tr w:rsidR="001C2E6E" w:rsidRPr="001C2E6E" w14:paraId="0E6EAA6E"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0EA2965A" w14:textId="247EB1F6"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Fiziksel Mekan Güvenliğinin Temini</w:t>
            </w:r>
            <w:r w:rsidR="00183D88" w:rsidRPr="00120FCD">
              <w:rPr>
                <w:rFonts w:ascii="Calibri" w:eastAsia="Times New Roman" w:hAnsi="Calibri" w:cs="Calibri"/>
                <w:color w:val="000000"/>
                <w:sz w:val="24"/>
                <w:szCs w:val="24"/>
                <w:lang w:val="en-US"/>
              </w:rPr>
              <w:t>,</w:t>
            </w:r>
          </w:p>
        </w:tc>
      </w:tr>
      <w:tr w:rsidR="001C2E6E" w:rsidRPr="001C2E6E" w14:paraId="20DA242C"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0FC55853" w14:textId="16FC55E9"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Hukuk İşlerinin Takibi Ve Yürütülmesi</w:t>
            </w:r>
            <w:r w:rsidR="00183D88" w:rsidRPr="00120FCD">
              <w:rPr>
                <w:rFonts w:ascii="Calibri" w:eastAsia="Times New Roman" w:hAnsi="Calibri" w:cs="Calibri"/>
                <w:color w:val="000000"/>
                <w:sz w:val="24"/>
                <w:szCs w:val="24"/>
                <w:lang w:val="en-US"/>
              </w:rPr>
              <w:t>,</w:t>
            </w:r>
          </w:p>
        </w:tc>
      </w:tr>
      <w:tr w:rsidR="001C2E6E" w:rsidRPr="001C2E6E" w14:paraId="04F442D3"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6BAA726A" w14:textId="69788ABB"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İç Denetim/ Soruşturma / İstihbarat Faaliyetlerinin Yürütülmesi</w:t>
            </w:r>
            <w:r w:rsidR="00183D88" w:rsidRPr="00120FCD">
              <w:rPr>
                <w:rFonts w:ascii="Calibri" w:eastAsia="Times New Roman" w:hAnsi="Calibri" w:cs="Calibri"/>
                <w:color w:val="000000"/>
                <w:sz w:val="24"/>
                <w:szCs w:val="24"/>
                <w:lang w:val="en-US"/>
              </w:rPr>
              <w:t>,</w:t>
            </w:r>
          </w:p>
        </w:tc>
      </w:tr>
      <w:tr w:rsidR="001C2E6E" w:rsidRPr="001C2E6E" w14:paraId="03C56C14"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29B444F0" w14:textId="506F25E3"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İletişim Faaliyetlerinin Yürütülmesi</w:t>
            </w:r>
            <w:r w:rsidR="00183D88" w:rsidRPr="00120FCD">
              <w:rPr>
                <w:rFonts w:ascii="Calibri" w:eastAsia="Times New Roman" w:hAnsi="Calibri" w:cs="Calibri"/>
                <w:color w:val="000000"/>
                <w:sz w:val="24"/>
                <w:szCs w:val="24"/>
                <w:lang w:val="en-US"/>
              </w:rPr>
              <w:t>,</w:t>
            </w:r>
          </w:p>
        </w:tc>
      </w:tr>
      <w:tr w:rsidR="001C2E6E" w:rsidRPr="001C2E6E" w14:paraId="10C16CC8"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47CFFA48" w14:textId="530D5C44"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İş Faaliyetlerinin Yürütülmesi / Denetimi</w:t>
            </w:r>
            <w:r w:rsidR="00183D88" w:rsidRPr="00120FCD">
              <w:rPr>
                <w:rFonts w:ascii="Calibri" w:eastAsia="Times New Roman" w:hAnsi="Calibri" w:cs="Calibri"/>
                <w:color w:val="000000"/>
                <w:sz w:val="24"/>
                <w:szCs w:val="24"/>
                <w:lang w:val="en-US"/>
              </w:rPr>
              <w:t>,</w:t>
            </w:r>
          </w:p>
        </w:tc>
      </w:tr>
      <w:tr w:rsidR="001C2E6E" w:rsidRPr="001C2E6E" w14:paraId="5A439489"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6776F937" w14:textId="42997EA2"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İş Sağlığı / Güvenliği Faaliyetlerinin Yürütülmesi</w:t>
            </w:r>
            <w:r w:rsidR="00183D88" w:rsidRPr="00120FCD">
              <w:rPr>
                <w:rFonts w:ascii="Calibri" w:eastAsia="Times New Roman" w:hAnsi="Calibri" w:cs="Calibri"/>
                <w:color w:val="000000"/>
                <w:sz w:val="24"/>
                <w:szCs w:val="24"/>
                <w:lang w:val="en-US"/>
              </w:rPr>
              <w:t>,</w:t>
            </w:r>
          </w:p>
        </w:tc>
      </w:tr>
      <w:tr w:rsidR="001C2E6E" w:rsidRPr="001C2E6E" w14:paraId="1CD7C27F"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6DA638A3" w14:textId="159BF634"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İş Süreçlerinin İyileştirilmesine Yönelik Önerilerin Alınması Ve Değerlendirilmesi</w:t>
            </w:r>
            <w:r w:rsidR="00183D88" w:rsidRPr="00120FCD">
              <w:rPr>
                <w:rFonts w:ascii="Calibri" w:eastAsia="Times New Roman" w:hAnsi="Calibri" w:cs="Calibri"/>
                <w:color w:val="000000"/>
                <w:sz w:val="24"/>
                <w:szCs w:val="24"/>
                <w:lang w:val="en-US"/>
              </w:rPr>
              <w:t>,</w:t>
            </w:r>
          </w:p>
        </w:tc>
      </w:tr>
      <w:tr w:rsidR="001C2E6E" w:rsidRPr="001C2E6E" w14:paraId="5D196B26"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1C4D5097" w14:textId="1B40EB34"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İş Sürekliliğinin Sağlanması Faaliyetlerinin Yürütülmesi</w:t>
            </w:r>
            <w:r w:rsidR="00183D88" w:rsidRPr="00120FCD">
              <w:rPr>
                <w:rFonts w:ascii="Calibri" w:eastAsia="Times New Roman" w:hAnsi="Calibri" w:cs="Calibri"/>
                <w:color w:val="000000"/>
                <w:sz w:val="24"/>
                <w:szCs w:val="24"/>
                <w:lang w:val="en-US"/>
              </w:rPr>
              <w:t>,</w:t>
            </w:r>
          </w:p>
        </w:tc>
      </w:tr>
      <w:tr w:rsidR="001C2E6E" w:rsidRPr="001C2E6E" w14:paraId="6549B8A9"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333076C8" w14:textId="248BFA37"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Mal / Hizmet Satın Alım Süreçlerinin Yürütülmesi</w:t>
            </w:r>
            <w:r w:rsidR="00183D88" w:rsidRPr="00120FCD">
              <w:rPr>
                <w:rFonts w:ascii="Calibri" w:eastAsia="Times New Roman" w:hAnsi="Calibri" w:cs="Calibri"/>
                <w:color w:val="000000"/>
                <w:sz w:val="24"/>
                <w:szCs w:val="24"/>
                <w:lang w:val="en-US"/>
              </w:rPr>
              <w:t>,</w:t>
            </w:r>
          </w:p>
        </w:tc>
      </w:tr>
      <w:tr w:rsidR="001C2E6E" w:rsidRPr="001C2E6E" w14:paraId="61B9F9AB"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583E1BB6" w14:textId="290ADF08"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Organizasyon Ve Etkinlik Yönetimi</w:t>
            </w:r>
            <w:r w:rsidR="00183D88" w:rsidRPr="00120FCD">
              <w:rPr>
                <w:rFonts w:ascii="Calibri" w:eastAsia="Times New Roman" w:hAnsi="Calibri" w:cs="Calibri"/>
                <w:color w:val="000000"/>
                <w:sz w:val="24"/>
                <w:szCs w:val="24"/>
                <w:lang w:val="en-US"/>
              </w:rPr>
              <w:t>,</w:t>
            </w:r>
          </w:p>
        </w:tc>
      </w:tr>
      <w:tr w:rsidR="001C2E6E" w:rsidRPr="001C2E6E" w14:paraId="3D3D457C"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490E1B61" w14:textId="24189C81"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Sözleşme Süreçlerinin Yürütülmesi</w:t>
            </w:r>
            <w:r w:rsidR="00183D88" w:rsidRPr="00120FCD">
              <w:rPr>
                <w:rFonts w:ascii="Calibri" w:eastAsia="Times New Roman" w:hAnsi="Calibri" w:cs="Calibri"/>
                <w:color w:val="000000"/>
                <w:sz w:val="24"/>
                <w:szCs w:val="24"/>
                <w:lang w:val="en-US"/>
              </w:rPr>
              <w:t>,</w:t>
            </w:r>
          </w:p>
        </w:tc>
      </w:tr>
      <w:tr w:rsidR="001C2E6E" w:rsidRPr="001C2E6E" w14:paraId="1848F091"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4C4543DA" w14:textId="1F178C03"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Tedarik Zinciri Yönetimi Süreçlerinin Yürütülmesi</w:t>
            </w:r>
            <w:r w:rsidR="00183D88" w:rsidRPr="00120FCD">
              <w:rPr>
                <w:rFonts w:ascii="Calibri" w:eastAsia="Times New Roman" w:hAnsi="Calibri" w:cs="Calibri"/>
                <w:color w:val="000000"/>
                <w:sz w:val="24"/>
                <w:szCs w:val="24"/>
                <w:lang w:val="en-US"/>
              </w:rPr>
              <w:t>,</w:t>
            </w:r>
          </w:p>
        </w:tc>
      </w:tr>
      <w:tr w:rsidR="001C2E6E" w:rsidRPr="001C2E6E" w14:paraId="769A7F71"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2EF7E1B4" w14:textId="682BE4B4"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Yetkili Kişi, Kurum Ve Kuruluşlara Bilgi Verilmesi</w:t>
            </w:r>
            <w:r w:rsidR="00183D88" w:rsidRPr="00120FCD">
              <w:rPr>
                <w:rFonts w:ascii="Calibri" w:eastAsia="Times New Roman" w:hAnsi="Calibri" w:cs="Calibri"/>
                <w:color w:val="000000"/>
                <w:sz w:val="24"/>
                <w:szCs w:val="24"/>
                <w:lang w:val="en-US"/>
              </w:rPr>
              <w:t>,</w:t>
            </w:r>
          </w:p>
        </w:tc>
      </w:tr>
      <w:tr w:rsidR="001C2E6E" w:rsidRPr="001C2E6E" w14:paraId="5713B2D7" w14:textId="77777777" w:rsidTr="001663D4">
        <w:trPr>
          <w:gridAfter w:val="1"/>
          <w:wAfter w:w="142" w:type="dxa"/>
          <w:trHeight w:val="315"/>
        </w:trPr>
        <w:tc>
          <w:tcPr>
            <w:tcW w:w="8784" w:type="dxa"/>
            <w:tcBorders>
              <w:top w:val="nil"/>
              <w:left w:val="single" w:sz="4" w:space="0" w:color="FFFFFF"/>
              <w:bottom w:val="single" w:sz="4" w:space="0" w:color="FFFFFF"/>
              <w:right w:val="single" w:sz="4" w:space="0" w:color="FFFFFF"/>
            </w:tcBorders>
            <w:shd w:val="clear" w:color="auto" w:fill="FFFFFF" w:themeFill="background1"/>
            <w:noWrap/>
            <w:vAlign w:val="bottom"/>
            <w:hideMark/>
          </w:tcPr>
          <w:p w14:paraId="20181614" w14:textId="76F1BE9B" w:rsidR="001C2E6E" w:rsidRPr="00120FCD" w:rsidRDefault="001C2E6E" w:rsidP="007934C7">
            <w:pPr>
              <w:pStyle w:val="ListeParagraf"/>
              <w:numPr>
                <w:ilvl w:val="0"/>
                <w:numId w:val="17"/>
              </w:numPr>
              <w:spacing w:after="0" w:line="240" w:lineRule="auto"/>
              <w:jc w:val="both"/>
              <w:rPr>
                <w:rFonts w:ascii="Calibri" w:eastAsia="Times New Roman" w:hAnsi="Calibri" w:cs="Calibri"/>
                <w:color w:val="000000"/>
                <w:sz w:val="24"/>
                <w:szCs w:val="24"/>
                <w:lang w:val="en-US"/>
              </w:rPr>
            </w:pPr>
            <w:r w:rsidRPr="00120FCD">
              <w:rPr>
                <w:rFonts w:ascii="Calibri" w:eastAsia="Times New Roman" w:hAnsi="Calibri" w:cs="Calibri"/>
                <w:color w:val="000000"/>
                <w:sz w:val="24"/>
                <w:szCs w:val="24"/>
                <w:lang w:val="en-US"/>
              </w:rPr>
              <w:t>Ziyaretçi Kayıtlarının Oluşturulması Ve Takibi</w:t>
            </w:r>
            <w:r w:rsidR="00183D88" w:rsidRPr="00120FCD">
              <w:rPr>
                <w:rFonts w:ascii="Calibri" w:eastAsia="Times New Roman" w:hAnsi="Calibri" w:cs="Calibri"/>
                <w:color w:val="000000"/>
                <w:sz w:val="24"/>
                <w:szCs w:val="24"/>
                <w:lang w:val="en-US"/>
              </w:rPr>
              <w:t>,</w:t>
            </w:r>
          </w:p>
        </w:tc>
      </w:tr>
    </w:tbl>
    <w:p w14:paraId="656CBD5D" w14:textId="3D01D772" w:rsidR="00447FDC" w:rsidRDefault="00447FDC" w:rsidP="007934C7">
      <w:pPr>
        <w:spacing w:after="0" w:line="276" w:lineRule="auto"/>
        <w:jc w:val="both"/>
        <w:outlineLvl w:val="2"/>
        <w:rPr>
          <w:rFonts w:ascii="Times New Roman" w:hAnsi="Times New Roman" w:cs="Times New Roman"/>
          <w:sz w:val="24"/>
          <w:szCs w:val="24"/>
          <w:lang w:eastAsia="tr-TR"/>
        </w:rPr>
      </w:pPr>
    </w:p>
    <w:p w14:paraId="00A5B716" w14:textId="41BBCC8A" w:rsidR="00120FCD" w:rsidRDefault="00223826" w:rsidP="007934C7">
      <w:pPr>
        <w:spacing w:after="0" w:line="276" w:lineRule="auto"/>
        <w:jc w:val="both"/>
        <w:outlineLvl w:val="2"/>
        <w:rPr>
          <w:rFonts w:ascii="Times New Roman" w:hAnsi="Times New Roman" w:cs="Times New Roman"/>
          <w:sz w:val="24"/>
          <w:szCs w:val="24"/>
          <w:lang w:eastAsia="tr-TR"/>
        </w:rPr>
      </w:pPr>
      <w:r w:rsidRPr="00223826">
        <w:rPr>
          <w:rFonts w:ascii="Times New Roman" w:hAnsi="Times New Roman" w:cs="Times New Roman"/>
          <w:sz w:val="24"/>
          <w:szCs w:val="24"/>
          <w:lang w:eastAsia="tr-TR"/>
        </w:rPr>
        <w:t>amaçlarıyla ticari faaliyetlerimizi yürütmek çerçevesinde</w:t>
      </w:r>
      <w:r>
        <w:rPr>
          <w:rFonts w:ascii="Times New Roman" w:hAnsi="Times New Roman" w:cs="Times New Roman"/>
          <w:sz w:val="24"/>
          <w:szCs w:val="24"/>
          <w:lang w:eastAsia="tr-TR"/>
        </w:rPr>
        <w:t xml:space="preserve"> </w:t>
      </w:r>
      <w:r w:rsidRPr="00223826">
        <w:rPr>
          <w:rFonts w:ascii="Times New Roman" w:hAnsi="Times New Roman" w:cs="Times New Roman"/>
          <w:sz w:val="24"/>
          <w:szCs w:val="24"/>
          <w:lang w:eastAsia="tr-TR"/>
        </w:rPr>
        <w:t>6698 sayılı Kanun’un 5. ve 6. maddelerinde belirtilen kişisel veri işleme şartları ve amaçları dahilinde işlemekteyiz.</w:t>
      </w:r>
      <w:r w:rsidR="00ED7452">
        <w:rPr>
          <w:rFonts w:ascii="Times New Roman" w:hAnsi="Times New Roman" w:cs="Times New Roman"/>
          <w:sz w:val="24"/>
          <w:szCs w:val="24"/>
          <w:lang w:eastAsia="tr-TR"/>
        </w:rPr>
        <w:t xml:space="preserve"> </w:t>
      </w:r>
    </w:p>
    <w:p w14:paraId="35F8CDDF" w14:textId="77777777" w:rsidR="00120FCD" w:rsidRDefault="00120FCD" w:rsidP="007934C7">
      <w:pPr>
        <w:spacing w:after="0" w:line="276" w:lineRule="auto"/>
        <w:jc w:val="both"/>
        <w:outlineLvl w:val="2"/>
        <w:rPr>
          <w:rFonts w:ascii="Times New Roman" w:hAnsi="Times New Roman" w:cs="Times New Roman"/>
          <w:sz w:val="24"/>
          <w:szCs w:val="24"/>
          <w:lang w:eastAsia="tr-TR"/>
        </w:rPr>
      </w:pPr>
    </w:p>
    <w:p w14:paraId="0463A2E4" w14:textId="580287F5" w:rsidR="00DA61EB" w:rsidRDefault="00790508" w:rsidP="007934C7">
      <w:pPr>
        <w:spacing w:after="0" w:line="276" w:lineRule="auto"/>
        <w:ind w:firstLine="360"/>
        <w:jc w:val="both"/>
        <w:outlineLvl w:val="2"/>
        <w:rPr>
          <w:rFonts w:ascii="Times New Roman" w:hAnsi="Times New Roman" w:cs="Times New Roman"/>
          <w:sz w:val="24"/>
          <w:szCs w:val="24"/>
          <w:lang w:eastAsia="tr-TR"/>
        </w:rPr>
      </w:pPr>
      <w:r w:rsidRPr="00790508">
        <w:rPr>
          <w:rFonts w:ascii="Times New Roman" w:hAnsi="Times New Roman" w:cs="Times New Roman"/>
          <w:sz w:val="24"/>
          <w:szCs w:val="24"/>
          <w:lang w:eastAsia="tr-TR"/>
        </w:rPr>
        <w:t>Toplanan kişisel verileriniz; hukuka ve dürüstlük kurallarına uygun</w:t>
      </w:r>
      <w:r w:rsidR="00F81383">
        <w:rPr>
          <w:rFonts w:ascii="Times New Roman" w:hAnsi="Times New Roman" w:cs="Times New Roman"/>
          <w:sz w:val="24"/>
          <w:szCs w:val="24"/>
          <w:lang w:eastAsia="tr-TR"/>
        </w:rPr>
        <w:t xml:space="preserve"> olma</w:t>
      </w:r>
      <w:r w:rsidRPr="00790508">
        <w:rPr>
          <w:rFonts w:ascii="Times New Roman" w:hAnsi="Times New Roman" w:cs="Times New Roman"/>
          <w:sz w:val="24"/>
          <w:szCs w:val="24"/>
          <w:lang w:eastAsia="tr-TR"/>
        </w:rPr>
        <w:t>, doğru ve gerektiğinde güncel</w:t>
      </w:r>
      <w:r w:rsidR="00F81383">
        <w:rPr>
          <w:rFonts w:ascii="Times New Roman" w:hAnsi="Times New Roman" w:cs="Times New Roman"/>
          <w:sz w:val="24"/>
          <w:szCs w:val="24"/>
          <w:lang w:eastAsia="tr-TR"/>
        </w:rPr>
        <w:t xml:space="preserve"> olma</w:t>
      </w:r>
      <w:r w:rsidRPr="00790508">
        <w:rPr>
          <w:rFonts w:ascii="Times New Roman" w:hAnsi="Times New Roman" w:cs="Times New Roman"/>
          <w:sz w:val="24"/>
          <w:szCs w:val="24"/>
          <w:lang w:eastAsia="tr-TR"/>
        </w:rPr>
        <w:t>, belirli, aç</w:t>
      </w:r>
      <w:r w:rsidR="00F81383">
        <w:rPr>
          <w:rFonts w:ascii="Times New Roman" w:hAnsi="Times New Roman" w:cs="Times New Roman"/>
          <w:sz w:val="24"/>
          <w:szCs w:val="24"/>
          <w:lang w:eastAsia="tr-TR"/>
        </w:rPr>
        <w:t>ık ve meşru amaçlar için işlenme</w:t>
      </w:r>
      <w:r w:rsidRPr="00790508">
        <w:rPr>
          <w:rFonts w:ascii="Times New Roman" w:hAnsi="Times New Roman" w:cs="Times New Roman"/>
          <w:sz w:val="24"/>
          <w:szCs w:val="24"/>
          <w:lang w:eastAsia="tr-TR"/>
        </w:rPr>
        <w:t>, işlendikleri amaçla bağlantılı, sınırlı ve ölçülü</w:t>
      </w:r>
      <w:r w:rsidR="00F81383">
        <w:rPr>
          <w:rFonts w:ascii="Times New Roman" w:hAnsi="Times New Roman" w:cs="Times New Roman"/>
          <w:sz w:val="24"/>
          <w:szCs w:val="24"/>
          <w:lang w:eastAsia="tr-TR"/>
        </w:rPr>
        <w:t xml:space="preserve"> olma</w:t>
      </w:r>
      <w:r w:rsidRPr="00790508">
        <w:rPr>
          <w:rFonts w:ascii="Times New Roman" w:hAnsi="Times New Roman" w:cs="Times New Roman"/>
          <w:sz w:val="24"/>
          <w:szCs w:val="24"/>
          <w:lang w:eastAsia="tr-TR"/>
        </w:rPr>
        <w:t>, ilgili mevzuatta öngörülen veya işlendikleri amaç için gerekli olan süre kadar muhafaza edilme ilkelerine uygun olarak işlenir.</w:t>
      </w:r>
    </w:p>
    <w:p w14:paraId="6E8954D4" w14:textId="1E44D3F7" w:rsidR="007934C7" w:rsidRPr="007934C7" w:rsidRDefault="007934C7" w:rsidP="007934C7">
      <w:pPr>
        <w:pStyle w:val="Balk1"/>
        <w:numPr>
          <w:ilvl w:val="0"/>
          <w:numId w:val="11"/>
        </w:numPr>
        <w:rPr>
          <w:rFonts w:ascii="Times New Roman" w:hAnsi="Times New Roman" w:cs="Times New Roman"/>
          <w:szCs w:val="24"/>
        </w:rPr>
      </w:pPr>
      <w:r w:rsidRPr="007934C7">
        <w:rPr>
          <w:rFonts w:ascii="Times New Roman" w:hAnsi="Times New Roman" w:cs="Times New Roman"/>
          <w:szCs w:val="24"/>
        </w:rPr>
        <w:t>Süre</w:t>
      </w:r>
    </w:p>
    <w:p w14:paraId="60D0C9E3" w14:textId="42B84CCD" w:rsidR="007934C7" w:rsidRPr="007934C7" w:rsidRDefault="007934C7" w:rsidP="007934C7">
      <w:pPr>
        <w:spacing w:before="240"/>
        <w:jc w:val="both"/>
        <w:rPr>
          <w:rFonts w:ascii="Times New Roman" w:hAnsi="Times New Roman" w:cs="Times New Roman"/>
          <w:sz w:val="24"/>
          <w:szCs w:val="24"/>
          <w:lang w:eastAsia="zh-CN"/>
        </w:rPr>
      </w:pPr>
      <w:commentRangeStart w:id="5"/>
      <w:r>
        <w:rPr>
          <w:rFonts w:ascii="Times New Roman" w:hAnsi="Times New Roman" w:cs="Times New Roman"/>
          <w:sz w:val="24"/>
          <w:szCs w:val="24"/>
          <w:lang w:eastAsia="zh-CN"/>
        </w:rPr>
        <w:t>Şirketimiz</w:t>
      </w:r>
      <w:r w:rsidRPr="007934C7">
        <w:rPr>
          <w:rFonts w:ascii="Times New Roman" w:hAnsi="Times New Roman" w:cs="Times New Roman"/>
          <w:sz w:val="24"/>
          <w:szCs w:val="24"/>
          <w:lang w:eastAsia="zh-CN"/>
        </w:rPr>
        <w:t xml:space="preserve"> tarafından, iş ortakları/ted</w:t>
      </w:r>
      <w:r>
        <w:rPr>
          <w:rFonts w:ascii="Times New Roman" w:hAnsi="Times New Roman" w:cs="Times New Roman"/>
          <w:sz w:val="24"/>
          <w:szCs w:val="24"/>
          <w:lang w:eastAsia="zh-CN"/>
        </w:rPr>
        <w:t>arikçilere ait kişisel verileri</w:t>
      </w:r>
      <w:r w:rsidRPr="007934C7">
        <w:rPr>
          <w:rFonts w:ascii="Times New Roman" w:hAnsi="Times New Roman" w:cs="Times New Roman"/>
          <w:sz w:val="24"/>
          <w:szCs w:val="24"/>
          <w:lang w:eastAsia="zh-CN"/>
        </w:rPr>
        <w:t xml:space="preserve"> ticari ilişki devam ettiği sürece yukarıdaki ama</w:t>
      </w:r>
      <w:r>
        <w:rPr>
          <w:rFonts w:ascii="Times New Roman" w:hAnsi="Times New Roman" w:cs="Times New Roman"/>
          <w:sz w:val="24"/>
          <w:szCs w:val="24"/>
          <w:lang w:eastAsia="zh-CN"/>
        </w:rPr>
        <w:t>çlar doğrultusunda saklanmaktadır. Şirket</w:t>
      </w:r>
      <w:r w:rsidRPr="007934C7">
        <w:rPr>
          <w:rFonts w:ascii="Times New Roman" w:hAnsi="Times New Roman" w:cs="Times New Roman"/>
          <w:sz w:val="24"/>
          <w:szCs w:val="24"/>
          <w:lang w:eastAsia="zh-CN"/>
        </w:rPr>
        <w:t>, ticari ilişki sona erdikten sonr</w:t>
      </w:r>
      <w:r w:rsidR="00642195">
        <w:rPr>
          <w:rFonts w:ascii="Times New Roman" w:hAnsi="Times New Roman" w:cs="Times New Roman"/>
          <w:sz w:val="24"/>
          <w:szCs w:val="24"/>
          <w:lang w:eastAsia="zh-CN"/>
        </w:rPr>
        <w:t>a Türk Ticaret Kanunu’na göre 15</w:t>
      </w:r>
      <w:r w:rsidRPr="007934C7">
        <w:rPr>
          <w:rFonts w:ascii="Times New Roman" w:hAnsi="Times New Roman" w:cs="Times New Roman"/>
          <w:sz w:val="24"/>
          <w:szCs w:val="24"/>
          <w:lang w:eastAsia="zh-CN"/>
        </w:rPr>
        <w:t xml:space="preserve"> (on</w:t>
      </w:r>
      <w:r w:rsidR="00642195">
        <w:rPr>
          <w:rFonts w:ascii="Times New Roman" w:hAnsi="Times New Roman" w:cs="Times New Roman"/>
          <w:sz w:val="24"/>
          <w:szCs w:val="24"/>
          <w:lang w:eastAsia="zh-CN"/>
        </w:rPr>
        <w:t xml:space="preserve"> beş</w:t>
      </w:r>
      <w:r w:rsidRPr="007934C7">
        <w:rPr>
          <w:rFonts w:ascii="Times New Roman" w:hAnsi="Times New Roman" w:cs="Times New Roman"/>
          <w:sz w:val="24"/>
          <w:szCs w:val="24"/>
          <w:lang w:eastAsia="zh-CN"/>
        </w:rPr>
        <w:t xml:space="preserve">) yıl boyunca verileri saklamakla yükümlüdür. </w:t>
      </w:r>
      <w:commentRangeEnd w:id="5"/>
      <w:r w:rsidR="00642195">
        <w:rPr>
          <w:rStyle w:val="AklamaBavurusu"/>
        </w:rPr>
        <w:commentReference w:id="5"/>
      </w:r>
      <w:r w:rsidRPr="007934C7">
        <w:rPr>
          <w:rFonts w:ascii="Times New Roman" w:hAnsi="Times New Roman" w:cs="Times New Roman"/>
          <w:sz w:val="24"/>
          <w:szCs w:val="24"/>
          <w:lang w:eastAsia="zh-CN"/>
        </w:rPr>
        <w:t xml:space="preserve">Süre geçtikten </w:t>
      </w:r>
      <w:r>
        <w:rPr>
          <w:rFonts w:ascii="Times New Roman" w:hAnsi="Times New Roman" w:cs="Times New Roman"/>
          <w:sz w:val="24"/>
          <w:szCs w:val="24"/>
          <w:lang w:eastAsia="zh-CN"/>
        </w:rPr>
        <w:t>sonra kişisel verileriniz Şirket</w:t>
      </w:r>
      <w:r w:rsidRPr="007934C7">
        <w:rPr>
          <w:rFonts w:ascii="Times New Roman" w:hAnsi="Times New Roman" w:cs="Times New Roman"/>
          <w:sz w:val="24"/>
          <w:szCs w:val="24"/>
          <w:lang w:eastAsia="zh-CN"/>
        </w:rPr>
        <w:t xml:space="preserve"> tarafından veya talebiniz üzerine Kişisel Verilerin Korunması Kanunu ve ilgili yönetmelikler kapsamındaki yöntemler ile silinecek, yok edilecek ve/veya anonim hale getirilecektir. Kanunen işlenmesi gereken veriler haricindeki kişisel verilerin işlenmesi için verdiğiniz izni her zaman geri alabilirsiniz.</w:t>
      </w:r>
    </w:p>
    <w:p w14:paraId="097AC739" w14:textId="77777777" w:rsidR="006E5FAE" w:rsidRPr="004F41A2" w:rsidRDefault="006E5FAE" w:rsidP="007934C7">
      <w:pPr>
        <w:pStyle w:val="Balk1"/>
        <w:numPr>
          <w:ilvl w:val="0"/>
          <w:numId w:val="11"/>
        </w:numPr>
        <w:rPr>
          <w:rFonts w:ascii="Times New Roman" w:hAnsi="Times New Roman" w:cs="Times New Roman"/>
          <w:szCs w:val="24"/>
        </w:rPr>
      </w:pPr>
      <w:r w:rsidRPr="004F41A2">
        <w:rPr>
          <w:rFonts w:ascii="Times New Roman" w:hAnsi="Times New Roman" w:cs="Times New Roman"/>
          <w:szCs w:val="24"/>
        </w:rPr>
        <w:t>Kişisel Verilerin Aktarılması</w:t>
      </w:r>
      <w:r w:rsidR="00E400A8">
        <w:rPr>
          <w:rFonts w:ascii="Times New Roman" w:hAnsi="Times New Roman" w:cs="Times New Roman"/>
          <w:szCs w:val="24"/>
        </w:rPr>
        <w:t xml:space="preserve"> ve Aktarma Amaçları</w:t>
      </w:r>
    </w:p>
    <w:p w14:paraId="5A0AE088" w14:textId="24CC1B08" w:rsidR="009461DB" w:rsidRDefault="007934C7" w:rsidP="007934C7">
      <w:pPr>
        <w:spacing w:before="100" w:beforeAutospacing="1" w:after="100" w:afterAutospacing="1" w:line="276"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Şirketimiz </w:t>
      </w:r>
      <w:r w:rsidR="009461DB">
        <w:rPr>
          <w:rFonts w:ascii="Times New Roman" w:hAnsi="Times New Roman" w:cs="Times New Roman"/>
          <w:sz w:val="24"/>
          <w:szCs w:val="24"/>
          <w:lang w:eastAsia="tr-TR"/>
        </w:rPr>
        <w:t>kişisel verilerinizi;</w:t>
      </w:r>
    </w:p>
    <w:p w14:paraId="114C71B8" w14:textId="3EBB59C8" w:rsidR="00EA3BE4" w:rsidRPr="00234958" w:rsidRDefault="007934C7"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lastRenderedPageBreak/>
        <w:t>Yasal Zorunlulukların</w:t>
      </w:r>
      <w:r w:rsidR="00EA3BE4" w:rsidRPr="00234958">
        <w:rPr>
          <w:rFonts w:ascii="Times New Roman" w:hAnsi="Times New Roman" w:cs="Times New Roman"/>
          <w:sz w:val="24"/>
          <w:szCs w:val="24"/>
          <w:lang w:eastAsia="tr-TR"/>
        </w:rPr>
        <w:t xml:space="preserve"> yerine getirilmesi,</w:t>
      </w:r>
    </w:p>
    <w:p w14:paraId="3CB348C1" w14:textId="2F563994" w:rsidR="00EA3BE4" w:rsidRPr="00234958"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commentRangeStart w:id="6"/>
      <w:r w:rsidRPr="00234958">
        <w:rPr>
          <w:rFonts w:ascii="Times New Roman" w:hAnsi="Times New Roman" w:cs="Times New Roman"/>
          <w:sz w:val="24"/>
          <w:szCs w:val="24"/>
          <w:lang w:eastAsia="tr-TR"/>
        </w:rPr>
        <w:t>Bulut Bilişim altyapısının kullanılması,</w:t>
      </w:r>
    </w:p>
    <w:p w14:paraId="44FAF4B2" w14:textId="27E709C6" w:rsidR="00EA3BE4" w:rsidRPr="00234958"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Personel servis ve taşıma, araç kiralama, seyahat hizmetinin</w:t>
      </w:r>
      <w:r w:rsidR="002E1F8E" w:rsidRPr="00234958">
        <w:rPr>
          <w:rFonts w:ascii="Times New Roman" w:hAnsi="Times New Roman" w:cs="Times New Roman"/>
          <w:sz w:val="24"/>
          <w:szCs w:val="24"/>
          <w:lang w:eastAsia="tr-TR"/>
        </w:rPr>
        <w:t xml:space="preserve"> </w:t>
      </w:r>
      <w:r w:rsidRPr="00234958">
        <w:rPr>
          <w:rFonts w:ascii="Times New Roman" w:hAnsi="Times New Roman" w:cs="Times New Roman"/>
          <w:sz w:val="24"/>
          <w:szCs w:val="24"/>
          <w:lang w:eastAsia="tr-TR"/>
        </w:rPr>
        <w:t>(otel, bilet alımı, seyahat vizesi alınması vs.) ve personel ödemelerinin gerçekleştirilmesi,</w:t>
      </w:r>
      <w:commentRangeEnd w:id="6"/>
      <w:r w:rsidR="007934C7">
        <w:rPr>
          <w:rStyle w:val="AklamaBavurusu"/>
        </w:rPr>
        <w:commentReference w:id="6"/>
      </w:r>
    </w:p>
    <w:p w14:paraId="2434F58D" w14:textId="77777777" w:rsidR="00EA3BE4" w:rsidRPr="00234958"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Hukuki destek süreçlerinin yürütülmesi,</w:t>
      </w:r>
    </w:p>
    <w:p w14:paraId="1EBCF2D9" w14:textId="77777777" w:rsidR="00EA3BE4" w:rsidRPr="00234958"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Denetim süreçlerinin yürütülmesi,</w:t>
      </w:r>
    </w:p>
    <w:p w14:paraId="179A9390" w14:textId="6C7FFB13" w:rsidR="00FC5C73" w:rsidRPr="00234958" w:rsidRDefault="00FC5C73"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İşçi sağlığı ve iş güvenliği faaliyetlerinin yerine getirilmesi,</w:t>
      </w:r>
    </w:p>
    <w:p w14:paraId="6CD8A139" w14:textId="77777777" w:rsidR="007934C7"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 xml:space="preserve">İş sözleşmesinin kurulması ve ifası, </w:t>
      </w:r>
    </w:p>
    <w:p w14:paraId="626964E2" w14:textId="4DADE691" w:rsidR="00EA3BE4" w:rsidRPr="00234958"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İş Faaliyetlerinin Yürütülmesi / Denetimi,</w:t>
      </w:r>
    </w:p>
    <w:p w14:paraId="00501EFA" w14:textId="77777777" w:rsidR="00EA3BE4" w:rsidRPr="00234958"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Fiziksel mekan güvenliği,</w:t>
      </w:r>
    </w:p>
    <w:p w14:paraId="4A6C6132" w14:textId="77777777" w:rsidR="00EA3BE4" w:rsidRPr="00234958"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İletişim Faaliyetlerinin Yürütülmesi,</w:t>
      </w:r>
    </w:p>
    <w:p w14:paraId="3AD99C59" w14:textId="6F7BC5D2" w:rsidR="00EA3BE4" w:rsidRPr="007934C7" w:rsidRDefault="00EA3BE4"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7934C7">
        <w:rPr>
          <w:rFonts w:ascii="Times New Roman" w:hAnsi="Times New Roman" w:cs="Times New Roman"/>
          <w:sz w:val="24"/>
          <w:szCs w:val="24"/>
          <w:lang w:eastAsia="tr-TR"/>
        </w:rPr>
        <w:t>Yetkili Kişi, Kurum Ve Kuruluşlara Bilgi Verilmesi</w:t>
      </w:r>
      <w:r w:rsidR="00183D88" w:rsidRPr="007934C7">
        <w:rPr>
          <w:rFonts w:ascii="Times New Roman" w:hAnsi="Times New Roman" w:cs="Times New Roman"/>
          <w:sz w:val="24"/>
          <w:szCs w:val="24"/>
          <w:lang w:eastAsia="tr-TR"/>
        </w:rPr>
        <w:t>,</w:t>
      </w:r>
    </w:p>
    <w:p w14:paraId="7016ECB7" w14:textId="0B3002A1" w:rsidR="00C57A0D" w:rsidRPr="007934C7" w:rsidRDefault="001E7DDE"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7934C7">
        <w:rPr>
          <w:rFonts w:ascii="Times New Roman" w:hAnsi="Times New Roman" w:cs="Times New Roman"/>
          <w:sz w:val="24"/>
          <w:szCs w:val="24"/>
          <w:lang w:eastAsia="tr-TR"/>
        </w:rPr>
        <w:t>Ortak veri</w:t>
      </w:r>
      <w:r w:rsidR="00642195">
        <w:rPr>
          <w:rFonts w:ascii="Times New Roman" w:hAnsi="Times New Roman" w:cs="Times New Roman"/>
          <w:sz w:val="24"/>
          <w:szCs w:val="24"/>
          <w:lang w:eastAsia="tr-TR"/>
        </w:rPr>
        <w:t xml:space="preserve"> </w:t>
      </w:r>
      <w:r w:rsidRPr="007934C7">
        <w:rPr>
          <w:rFonts w:ascii="Times New Roman" w:hAnsi="Times New Roman" w:cs="Times New Roman"/>
          <w:sz w:val="24"/>
          <w:szCs w:val="24"/>
          <w:lang w:eastAsia="tr-TR"/>
        </w:rPr>
        <w:t>tabanı kullanılması ve ortak iş süreçlerinin yönetilmesi,</w:t>
      </w:r>
    </w:p>
    <w:p w14:paraId="2A9D0179" w14:textId="119B42E8" w:rsidR="00C57A0D" w:rsidRPr="007934C7" w:rsidRDefault="00FC5C73"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7934C7">
        <w:rPr>
          <w:rFonts w:ascii="Times New Roman" w:eastAsia="Times New Roman" w:hAnsi="Times New Roman" w:cs="Times New Roman"/>
          <w:color w:val="000000"/>
          <w:sz w:val="24"/>
          <w:szCs w:val="24"/>
          <w:lang w:val="en-US"/>
        </w:rPr>
        <w:t>U</w:t>
      </w:r>
      <w:r w:rsidR="00C57A0D" w:rsidRPr="007934C7">
        <w:rPr>
          <w:rFonts w:ascii="Times New Roman" w:eastAsia="Times New Roman" w:hAnsi="Times New Roman" w:cs="Times New Roman"/>
          <w:color w:val="000000"/>
          <w:sz w:val="24"/>
          <w:szCs w:val="24"/>
          <w:lang w:val="en-US"/>
        </w:rPr>
        <w:t>laşım ve yemek organizasyonlarının sağlanması</w:t>
      </w:r>
      <w:r w:rsidR="00183D88" w:rsidRPr="007934C7">
        <w:rPr>
          <w:rFonts w:ascii="Times New Roman" w:eastAsia="Times New Roman" w:hAnsi="Times New Roman" w:cs="Times New Roman"/>
          <w:color w:val="000000"/>
          <w:sz w:val="24"/>
          <w:szCs w:val="24"/>
          <w:lang w:val="en-US"/>
        </w:rPr>
        <w:t>,</w:t>
      </w:r>
    </w:p>
    <w:p w14:paraId="31D50549" w14:textId="217B4196" w:rsidR="009C6E1C" w:rsidRPr="007934C7" w:rsidRDefault="009C6E1C"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7934C7">
        <w:rPr>
          <w:rFonts w:ascii="Times New Roman" w:eastAsia="Times New Roman" w:hAnsi="Times New Roman" w:cs="Times New Roman"/>
          <w:color w:val="000000"/>
          <w:sz w:val="24"/>
          <w:szCs w:val="24"/>
          <w:lang w:val="en-US"/>
        </w:rPr>
        <w:t>Veri Ka</w:t>
      </w:r>
      <w:r w:rsidR="00183D88" w:rsidRPr="007934C7">
        <w:rPr>
          <w:rFonts w:ascii="Times New Roman" w:eastAsia="Times New Roman" w:hAnsi="Times New Roman" w:cs="Times New Roman"/>
          <w:color w:val="000000"/>
          <w:sz w:val="24"/>
          <w:szCs w:val="24"/>
          <w:lang w:val="en-US"/>
        </w:rPr>
        <w:t>ybının Önlenmesi,</w:t>
      </w:r>
    </w:p>
    <w:p w14:paraId="20EE1690" w14:textId="73208BC8" w:rsidR="002E1F8E" w:rsidRPr="007934C7" w:rsidRDefault="00183D88"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7934C7">
        <w:rPr>
          <w:rFonts w:ascii="Times New Roman" w:eastAsia="Times New Roman" w:hAnsi="Times New Roman" w:cs="Times New Roman"/>
          <w:color w:val="000000"/>
          <w:sz w:val="24"/>
          <w:szCs w:val="24"/>
          <w:lang w:val="en-US"/>
        </w:rPr>
        <w:t>Bilgi Güvenliğinin Sağlanması,</w:t>
      </w:r>
    </w:p>
    <w:p w14:paraId="429F637A" w14:textId="50EB73A0" w:rsidR="00FC5C73" w:rsidRPr="007934C7" w:rsidRDefault="00FC5C73" w:rsidP="007934C7">
      <w:pPr>
        <w:pStyle w:val="ListeParagraf"/>
        <w:numPr>
          <w:ilvl w:val="0"/>
          <w:numId w:val="13"/>
        </w:numPr>
        <w:spacing w:before="100" w:beforeAutospacing="1" w:after="100" w:afterAutospacing="1" w:line="276" w:lineRule="auto"/>
        <w:jc w:val="both"/>
        <w:rPr>
          <w:rFonts w:ascii="Times New Roman" w:hAnsi="Times New Roman" w:cs="Times New Roman"/>
          <w:sz w:val="24"/>
          <w:szCs w:val="24"/>
          <w:lang w:eastAsia="tr-TR"/>
        </w:rPr>
      </w:pPr>
      <w:r w:rsidRPr="007934C7">
        <w:rPr>
          <w:rFonts w:ascii="Times New Roman" w:eastAsia="Times New Roman" w:hAnsi="Times New Roman" w:cs="Times New Roman"/>
          <w:color w:val="000000"/>
          <w:sz w:val="24"/>
          <w:szCs w:val="24"/>
          <w:lang w:val="en-US"/>
        </w:rPr>
        <w:t>Saha giriş çıkış izinlerinin alınması,</w:t>
      </w:r>
    </w:p>
    <w:p w14:paraId="455F0B86" w14:textId="1BDF3760" w:rsidR="002E1F8E" w:rsidRDefault="00EA3BE4" w:rsidP="007934C7">
      <w:pPr>
        <w:spacing w:before="100" w:beforeAutospacing="1" w:after="100" w:afterAutospacing="1" w:line="276" w:lineRule="auto"/>
        <w:jc w:val="both"/>
        <w:rPr>
          <w:rFonts w:ascii="Times New Roman" w:hAnsi="Times New Roman" w:cs="Times New Roman"/>
          <w:sz w:val="24"/>
          <w:szCs w:val="24"/>
          <w:lang w:eastAsia="tr-TR"/>
        </w:rPr>
      </w:pPr>
      <w:r w:rsidRPr="00234958">
        <w:rPr>
          <w:rFonts w:ascii="Times New Roman" w:hAnsi="Times New Roman" w:cs="Times New Roman"/>
          <w:sz w:val="24"/>
          <w:szCs w:val="24"/>
          <w:lang w:eastAsia="tr-TR"/>
        </w:rPr>
        <w:t>a</w:t>
      </w:r>
      <w:r w:rsidR="009461DB" w:rsidRPr="00234958">
        <w:rPr>
          <w:rFonts w:ascii="Times New Roman" w:hAnsi="Times New Roman" w:cs="Times New Roman"/>
          <w:sz w:val="24"/>
          <w:szCs w:val="24"/>
          <w:lang w:eastAsia="tr-TR"/>
        </w:rPr>
        <w:t xml:space="preserve">maçlarıyla </w:t>
      </w:r>
      <w:r w:rsidR="00960E4C" w:rsidRPr="00234958">
        <w:rPr>
          <w:rFonts w:ascii="Times New Roman" w:hAnsi="Times New Roman" w:cs="Times New Roman"/>
          <w:sz w:val="24"/>
          <w:szCs w:val="24"/>
          <w:lang w:eastAsia="tr-TR"/>
        </w:rPr>
        <w:t xml:space="preserve">6698 sayılı </w:t>
      </w:r>
      <w:r w:rsidR="00E72FFD" w:rsidRPr="00234958">
        <w:rPr>
          <w:rFonts w:ascii="Times New Roman" w:hAnsi="Times New Roman" w:cs="Times New Roman"/>
          <w:sz w:val="24"/>
          <w:szCs w:val="24"/>
          <w:lang w:eastAsia="tr-TR"/>
        </w:rPr>
        <w:t>Kanun’</w:t>
      </w:r>
      <w:r w:rsidR="00960E4C" w:rsidRPr="00234958">
        <w:rPr>
          <w:rFonts w:ascii="Times New Roman" w:hAnsi="Times New Roman" w:cs="Times New Roman"/>
          <w:sz w:val="24"/>
          <w:szCs w:val="24"/>
          <w:lang w:eastAsia="tr-TR"/>
        </w:rPr>
        <w:t xml:space="preserve">un 8. ve 9. </w:t>
      </w:r>
      <w:r w:rsidR="00E72FFD" w:rsidRPr="00234958">
        <w:rPr>
          <w:rFonts w:ascii="Times New Roman" w:hAnsi="Times New Roman" w:cs="Times New Roman"/>
          <w:sz w:val="24"/>
          <w:szCs w:val="24"/>
          <w:lang w:eastAsia="tr-TR"/>
        </w:rPr>
        <w:t>M</w:t>
      </w:r>
      <w:r w:rsidR="00960E4C" w:rsidRPr="00234958">
        <w:rPr>
          <w:rFonts w:ascii="Times New Roman" w:hAnsi="Times New Roman" w:cs="Times New Roman"/>
          <w:sz w:val="24"/>
          <w:szCs w:val="24"/>
          <w:lang w:eastAsia="tr-TR"/>
        </w:rPr>
        <w:t>adde</w:t>
      </w:r>
      <w:r w:rsidR="00E72FFD" w:rsidRPr="00234958">
        <w:rPr>
          <w:rFonts w:ascii="Times New Roman" w:hAnsi="Times New Roman" w:cs="Times New Roman"/>
          <w:sz w:val="24"/>
          <w:szCs w:val="24"/>
          <w:lang w:eastAsia="tr-TR"/>
        </w:rPr>
        <w:t>lerinde belirtilen kişisel veri işleme şa</w:t>
      </w:r>
      <w:r w:rsidR="004E6C3A" w:rsidRPr="00234958">
        <w:rPr>
          <w:rFonts w:ascii="Times New Roman" w:hAnsi="Times New Roman" w:cs="Times New Roman"/>
          <w:sz w:val="24"/>
          <w:szCs w:val="24"/>
          <w:lang w:eastAsia="tr-TR"/>
        </w:rPr>
        <w:t>rtları ve amaçları çerçevesinde ve</w:t>
      </w:r>
      <w:r w:rsidR="00E72FFD" w:rsidRPr="00234958">
        <w:rPr>
          <w:rFonts w:ascii="Times New Roman" w:hAnsi="Times New Roman" w:cs="Times New Roman"/>
          <w:sz w:val="24"/>
          <w:szCs w:val="24"/>
          <w:lang w:eastAsia="tr-TR"/>
        </w:rPr>
        <w:t xml:space="preserve"> öngörülen şartlara uymak ve gerekli önlemleri a</w:t>
      </w:r>
      <w:r w:rsidRPr="00234958">
        <w:rPr>
          <w:rFonts w:ascii="Times New Roman" w:hAnsi="Times New Roman" w:cs="Times New Roman"/>
          <w:sz w:val="24"/>
          <w:szCs w:val="24"/>
          <w:lang w:eastAsia="tr-TR"/>
        </w:rPr>
        <w:t>l</w:t>
      </w:r>
      <w:r w:rsidR="00E72FFD" w:rsidRPr="00234958">
        <w:rPr>
          <w:rFonts w:ascii="Times New Roman" w:hAnsi="Times New Roman" w:cs="Times New Roman"/>
          <w:sz w:val="24"/>
          <w:szCs w:val="24"/>
          <w:lang w:eastAsia="tr-TR"/>
        </w:rPr>
        <w:t>mak kaydıyla,</w:t>
      </w:r>
      <w:r w:rsidR="004E6C3A" w:rsidRPr="00234958">
        <w:rPr>
          <w:rFonts w:ascii="Times New Roman" w:hAnsi="Times New Roman" w:cs="Times New Roman"/>
          <w:sz w:val="24"/>
          <w:szCs w:val="24"/>
          <w:lang w:eastAsia="tr-TR"/>
        </w:rPr>
        <w:t xml:space="preserve"> </w:t>
      </w:r>
      <w:r w:rsidR="00A62747" w:rsidRPr="00234958">
        <w:rPr>
          <w:rFonts w:ascii="Times New Roman" w:hAnsi="Times New Roman" w:cs="Times New Roman"/>
          <w:sz w:val="24"/>
          <w:szCs w:val="24"/>
          <w:lang w:eastAsia="tr-TR"/>
        </w:rPr>
        <w:t>gerçek kişiler veya özel hukuk tüzel kişilerine, iş ortaklarımıza,</w:t>
      </w:r>
      <w:r w:rsidR="009812AF" w:rsidRPr="00234958">
        <w:rPr>
          <w:rFonts w:ascii="Times New Roman" w:hAnsi="Times New Roman" w:cs="Times New Roman"/>
          <w:sz w:val="24"/>
          <w:szCs w:val="24"/>
          <w:lang w:eastAsia="tr-TR"/>
        </w:rPr>
        <w:t xml:space="preserve"> hizmet ifasında bulunan kiş</w:t>
      </w:r>
      <w:r w:rsidR="003546CC" w:rsidRPr="00234958">
        <w:rPr>
          <w:rFonts w:ascii="Times New Roman" w:hAnsi="Times New Roman" w:cs="Times New Roman"/>
          <w:sz w:val="24"/>
          <w:szCs w:val="24"/>
          <w:lang w:eastAsia="tr-TR"/>
        </w:rPr>
        <w:t>i</w:t>
      </w:r>
      <w:r w:rsidR="009812AF" w:rsidRPr="00234958">
        <w:rPr>
          <w:rFonts w:ascii="Times New Roman" w:hAnsi="Times New Roman" w:cs="Times New Roman"/>
          <w:sz w:val="24"/>
          <w:szCs w:val="24"/>
          <w:lang w:eastAsia="tr-TR"/>
        </w:rPr>
        <w:t xml:space="preserve">lere, </w:t>
      </w:r>
      <w:r w:rsidR="00A62747" w:rsidRPr="00234958">
        <w:rPr>
          <w:rFonts w:ascii="Times New Roman" w:hAnsi="Times New Roman" w:cs="Times New Roman"/>
          <w:sz w:val="24"/>
          <w:szCs w:val="24"/>
          <w:lang w:eastAsia="tr-TR"/>
        </w:rPr>
        <w:t xml:space="preserve"> iştirakler ve bağlı ortaklıklarımıza, tedarikçilerimize</w:t>
      </w:r>
      <w:r w:rsidR="00183D88" w:rsidRPr="00234958">
        <w:rPr>
          <w:rFonts w:ascii="Times New Roman" w:hAnsi="Times New Roman" w:cs="Times New Roman"/>
          <w:sz w:val="24"/>
          <w:szCs w:val="24"/>
          <w:lang w:eastAsia="tr-TR"/>
        </w:rPr>
        <w:t xml:space="preserve">, </w:t>
      </w:r>
      <w:r w:rsidR="00A62747" w:rsidRPr="00234958">
        <w:rPr>
          <w:rFonts w:ascii="Times New Roman" w:hAnsi="Times New Roman" w:cs="Times New Roman"/>
          <w:sz w:val="24"/>
          <w:szCs w:val="24"/>
          <w:lang w:eastAsia="tr-TR"/>
        </w:rPr>
        <w:t>topluluk şirketlerine</w:t>
      </w:r>
      <w:r w:rsidR="009812AF" w:rsidRPr="00234958">
        <w:rPr>
          <w:rFonts w:ascii="Times New Roman" w:hAnsi="Times New Roman" w:cs="Times New Roman"/>
          <w:sz w:val="24"/>
          <w:szCs w:val="24"/>
          <w:lang w:eastAsia="tr-TR"/>
        </w:rPr>
        <w:t>, çözüm ortaklarımıza</w:t>
      </w:r>
      <w:r w:rsidR="003546CC" w:rsidRPr="00234958">
        <w:rPr>
          <w:rFonts w:ascii="Times New Roman" w:hAnsi="Times New Roman" w:cs="Times New Roman"/>
          <w:sz w:val="24"/>
          <w:szCs w:val="24"/>
          <w:lang w:eastAsia="tr-TR"/>
        </w:rPr>
        <w:t>, bilişim teknolojileri desteği aldığımız kuruluşlara</w:t>
      </w:r>
      <w:r w:rsidR="009812AF" w:rsidRPr="00234958">
        <w:rPr>
          <w:rFonts w:ascii="Times New Roman" w:hAnsi="Times New Roman" w:cs="Times New Roman"/>
          <w:sz w:val="24"/>
          <w:szCs w:val="24"/>
          <w:lang w:eastAsia="tr-TR"/>
        </w:rPr>
        <w:t xml:space="preserve"> </w:t>
      </w:r>
      <w:r w:rsidR="00A62747" w:rsidRPr="00234958">
        <w:rPr>
          <w:rFonts w:ascii="Times New Roman" w:hAnsi="Times New Roman" w:cs="Times New Roman"/>
          <w:sz w:val="24"/>
          <w:szCs w:val="24"/>
          <w:lang w:eastAsia="tr-TR"/>
        </w:rPr>
        <w:t xml:space="preserve">ve yetkili kamu kurum ve </w:t>
      </w:r>
      <w:r w:rsidR="005B78E2">
        <w:rPr>
          <w:rFonts w:ascii="Times New Roman" w:hAnsi="Times New Roman" w:cs="Times New Roman"/>
          <w:sz w:val="24"/>
          <w:szCs w:val="24"/>
          <w:lang w:eastAsia="tr-TR"/>
        </w:rPr>
        <w:t xml:space="preserve">kişilerine </w:t>
      </w:r>
      <w:r w:rsidR="00A62747" w:rsidRPr="00E97DC3">
        <w:rPr>
          <w:rFonts w:ascii="Times New Roman" w:hAnsi="Times New Roman" w:cs="Times New Roman"/>
          <w:sz w:val="24"/>
          <w:szCs w:val="24"/>
          <w:lang w:eastAsia="tr-TR"/>
        </w:rPr>
        <w:t>aktarılabilecektir.</w:t>
      </w:r>
    </w:p>
    <w:p w14:paraId="54FB1D35" w14:textId="77777777" w:rsidR="00DF032F" w:rsidRDefault="00DF032F" w:rsidP="007934C7">
      <w:pPr>
        <w:pStyle w:val="NormalWeb"/>
        <w:numPr>
          <w:ilvl w:val="0"/>
          <w:numId w:val="11"/>
        </w:numPr>
        <w:spacing w:before="0" w:beforeAutospacing="0" w:after="0" w:afterAutospacing="0" w:line="288" w:lineRule="auto"/>
        <w:jc w:val="both"/>
        <w:rPr>
          <w:b/>
          <w:color w:val="000000"/>
        </w:rPr>
      </w:pPr>
      <w:r w:rsidRPr="004F41A2">
        <w:rPr>
          <w:b/>
          <w:color w:val="000000"/>
        </w:rPr>
        <w:t>Kişisel Veri Sahibinin KVK Kanunu’nun (“Kanun”) 11. maddesinde Sayılan Hakları</w:t>
      </w:r>
    </w:p>
    <w:p w14:paraId="09514B22" w14:textId="6E7D627E" w:rsidR="009B454F" w:rsidRDefault="009B454F" w:rsidP="007934C7">
      <w:pPr>
        <w:pStyle w:val="NormalWeb"/>
        <w:spacing w:after="0" w:line="288" w:lineRule="auto"/>
        <w:ind w:firstLine="360"/>
        <w:jc w:val="both"/>
      </w:pPr>
      <w:r>
        <w:t xml:space="preserve">Şirketimizce kişisel verileri işlenen ilgili kişiler olarak, haklarınıza ilişkin taleplerinizi bize iletmeniz durumunda, Şirketimiz, talebin niteliğine göre talebi en kısa sürede ve en geç </w:t>
      </w:r>
      <w:r w:rsidR="007934C7">
        <w:t>30 (</w:t>
      </w:r>
      <w:r>
        <w:t>otuz</w:t>
      </w:r>
      <w:r w:rsidR="007934C7">
        <w:t>)</w:t>
      </w:r>
      <w:r>
        <w:t xml:space="preserve"> gün içinde ücretsiz olarak sonuçlandıracaktır. Ancak, işlemin ayrıca bir maliyet gerektirmesi hâlinde, Şirketimiz tarafından Kişisel Verileri Koruma Kurulunca belirlenen tarifedeki ücret alınacaktır. Bu kapsamda ilgili kişiler olarak 6698 sayılı Kanun’un 11. maddesi uyarınca Şirketimizden;</w:t>
      </w:r>
    </w:p>
    <w:p w14:paraId="5DF2A474" w14:textId="1DA5C8F2" w:rsidR="009B454F" w:rsidRDefault="009B454F" w:rsidP="007934C7">
      <w:pPr>
        <w:pStyle w:val="NormalWeb"/>
        <w:numPr>
          <w:ilvl w:val="0"/>
          <w:numId w:val="16"/>
        </w:numPr>
        <w:spacing w:after="0" w:line="288" w:lineRule="auto"/>
        <w:jc w:val="both"/>
      </w:pPr>
      <w:r>
        <w:t>Kişisel veri işlenip işlenmediğini öğrenme,</w:t>
      </w:r>
    </w:p>
    <w:p w14:paraId="38EA8F4A" w14:textId="7C1ABF9B" w:rsidR="009B454F" w:rsidRDefault="009B454F" w:rsidP="007934C7">
      <w:pPr>
        <w:pStyle w:val="NormalWeb"/>
        <w:numPr>
          <w:ilvl w:val="0"/>
          <w:numId w:val="16"/>
        </w:numPr>
        <w:spacing w:after="0" w:line="288" w:lineRule="auto"/>
        <w:jc w:val="both"/>
      </w:pPr>
      <w:r>
        <w:t>Kişisel verileri işlenmişse buna ilişkin bilgi talep etme,</w:t>
      </w:r>
    </w:p>
    <w:p w14:paraId="0D23E2CA" w14:textId="29359964" w:rsidR="009B454F" w:rsidRDefault="009B454F" w:rsidP="007934C7">
      <w:pPr>
        <w:pStyle w:val="NormalWeb"/>
        <w:numPr>
          <w:ilvl w:val="0"/>
          <w:numId w:val="16"/>
        </w:numPr>
        <w:spacing w:after="0" w:line="288" w:lineRule="auto"/>
        <w:jc w:val="both"/>
      </w:pPr>
      <w:r>
        <w:t>Kişisel verilerin işlenme amacını ve bunların amacına uygun kullanılıp kullanılmadığını öğrenme,</w:t>
      </w:r>
    </w:p>
    <w:p w14:paraId="462204CB" w14:textId="084A6361" w:rsidR="009B454F" w:rsidRDefault="009B454F" w:rsidP="007934C7">
      <w:pPr>
        <w:pStyle w:val="NormalWeb"/>
        <w:numPr>
          <w:ilvl w:val="0"/>
          <w:numId w:val="16"/>
        </w:numPr>
        <w:spacing w:after="0" w:line="288" w:lineRule="auto"/>
        <w:jc w:val="both"/>
      </w:pPr>
      <w:r>
        <w:t>Yurt içinde veya yurt dışında kişisel verilerin aktarıldığı üçüncü kişileri bilme,</w:t>
      </w:r>
    </w:p>
    <w:p w14:paraId="1157CEEF" w14:textId="46DC4F7E" w:rsidR="009B454F" w:rsidRDefault="009B454F" w:rsidP="007934C7">
      <w:pPr>
        <w:pStyle w:val="NormalWeb"/>
        <w:numPr>
          <w:ilvl w:val="0"/>
          <w:numId w:val="16"/>
        </w:numPr>
        <w:spacing w:after="0" w:line="288" w:lineRule="auto"/>
        <w:jc w:val="both"/>
      </w:pPr>
      <w:r>
        <w:lastRenderedPageBreak/>
        <w:t>Kişisel verilerin eksik veya yanlış işlenmiş olması hâlinde bunların düzeltilmesini isteme ve bu kapsamda yapılan işlem</w:t>
      </w:r>
      <w:r w:rsidR="00911F8B">
        <w:t>ler</w:t>
      </w:r>
      <w:r>
        <w:t>in kişisel verilerin aktarıldığı üçüncü kişilere bildirilmesini isteme,</w:t>
      </w:r>
    </w:p>
    <w:p w14:paraId="516E381F" w14:textId="0CE266C0" w:rsidR="009B454F" w:rsidRDefault="009B454F" w:rsidP="007934C7">
      <w:pPr>
        <w:pStyle w:val="NormalWeb"/>
        <w:numPr>
          <w:ilvl w:val="0"/>
          <w:numId w:val="16"/>
        </w:numPr>
        <w:spacing w:after="0" w:line="288" w:lineRule="auto"/>
        <w:jc w:val="both"/>
      </w:pPr>
      <w:r>
        <w:t>6698 sayılı Kanun ve ilgili diğer kanun hükümlerine uygun olarak işlenmiş olmasına rağmen, işlenmesini gerektiren sebeplerin ortadan kalkması hâlinde kişisel verilerin silinmesini veya yok edilmesini isteme ve bu kapsamda yapılan işlem</w:t>
      </w:r>
      <w:r w:rsidR="00911F8B">
        <w:t>ler</w:t>
      </w:r>
      <w:r>
        <w:t>in kişisel verilerin aktarıldığı üçüncü kişilere bildirilmesini isteme,</w:t>
      </w:r>
    </w:p>
    <w:p w14:paraId="1E61A68E" w14:textId="27BC9B6E" w:rsidR="009B454F" w:rsidRDefault="009B454F" w:rsidP="007934C7">
      <w:pPr>
        <w:pStyle w:val="NormalWeb"/>
        <w:numPr>
          <w:ilvl w:val="0"/>
          <w:numId w:val="16"/>
        </w:numPr>
        <w:spacing w:after="0" w:line="288" w:lineRule="auto"/>
        <w:jc w:val="both"/>
      </w:pPr>
      <w:r>
        <w:t>İşlenen verilerin münhasıran otomatik sistemler vasıtasıyla analiz edilmesi suretiyle kişinin kendisi aleyhine bir sonucun ortaya çıkmasına itiraz etme,</w:t>
      </w:r>
    </w:p>
    <w:p w14:paraId="445BA99D" w14:textId="77777777" w:rsidR="007934C7" w:rsidRDefault="009B454F" w:rsidP="007934C7">
      <w:pPr>
        <w:pStyle w:val="NormalWeb"/>
        <w:numPr>
          <w:ilvl w:val="0"/>
          <w:numId w:val="16"/>
        </w:numPr>
        <w:spacing w:after="0" w:line="288" w:lineRule="auto"/>
        <w:jc w:val="both"/>
      </w:pPr>
      <w:r>
        <w:t>Kişisel verilerin kanuna aykırı olarak işlenmesi sebebiyle zarara uğraması hâlinde zararın giderilmesini talep etme</w:t>
      </w:r>
    </w:p>
    <w:p w14:paraId="2DB7E4DC" w14:textId="0B86C26E" w:rsidR="009B454F" w:rsidRDefault="009B454F" w:rsidP="007934C7">
      <w:pPr>
        <w:pStyle w:val="NormalWeb"/>
        <w:spacing w:after="0" w:line="288" w:lineRule="auto"/>
        <w:jc w:val="both"/>
      </w:pPr>
      <w:r>
        <w:t>haklarına sahipsiniz.</w:t>
      </w:r>
    </w:p>
    <w:p w14:paraId="5C8C7037" w14:textId="75B80A8D" w:rsidR="00DA61EB" w:rsidRDefault="00596CA9" w:rsidP="007934C7">
      <w:pPr>
        <w:pStyle w:val="NormalWeb"/>
        <w:spacing w:after="0" w:line="288" w:lineRule="auto"/>
        <w:ind w:firstLine="708"/>
        <w:jc w:val="both"/>
      </w:pPr>
      <w:r>
        <w:t>6698 sayılı Kanun’</w:t>
      </w:r>
      <w:r w:rsidR="002E3AAC">
        <w:t>un 11. maddesinde belirtilen haklardan kullanmayı talep ettiğiniz hakkınıza yönelik açıklamalarınızı içeren talebinizi</w:t>
      </w:r>
      <w:r>
        <w:t xml:space="preserve">, </w:t>
      </w:r>
      <w:r w:rsidRPr="00FB0350">
        <w:t xml:space="preserve">“Veri Sorumlusuna Başvuru Usul ve Esasları Hakkında Tebliğe” </w:t>
      </w:r>
      <w:r>
        <w:t>göre</w:t>
      </w:r>
      <w:r w:rsidR="009812AF">
        <w:t xml:space="preserve"> web sitemizde bulunan </w:t>
      </w:r>
      <w:commentRangeStart w:id="7"/>
      <w:r w:rsidR="009812AF">
        <w:t xml:space="preserve">Başvuru Formunu </w:t>
      </w:r>
      <w:commentRangeEnd w:id="7"/>
      <w:r w:rsidR="00CD4DCE">
        <w:rPr>
          <w:rStyle w:val="AklamaBavurusu"/>
          <w:rFonts w:asciiTheme="minorHAnsi" w:eastAsiaTheme="minorHAnsi" w:hAnsiTheme="minorHAnsi" w:cstheme="minorBidi"/>
          <w:lang w:eastAsia="en-US"/>
        </w:rPr>
        <w:commentReference w:id="7"/>
      </w:r>
      <w:r w:rsidR="009812AF">
        <w:t>doldurarak ve</w:t>
      </w:r>
      <w:r w:rsidR="00DA61EB">
        <w:t xml:space="preserve"> formda belirtildiği biçimde</w:t>
      </w:r>
      <w:r w:rsidR="009812AF">
        <w:t xml:space="preserve"> direkt elden, KEP, </w:t>
      </w:r>
      <w:r w:rsidR="00DA61EB">
        <w:t xml:space="preserve">posta </w:t>
      </w:r>
      <w:r w:rsidR="009812AF">
        <w:t>veya hali</w:t>
      </w:r>
      <w:r w:rsidR="007934C7">
        <w:t xml:space="preserve"> </w:t>
      </w:r>
      <w:r w:rsidR="009812AF">
        <w:t xml:space="preserve">hazırda kayıtlarımızda bulunan e-posta adresiniz ile </w:t>
      </w:r>
      <w:hyperlink r:id="rId8" w:history="1">
        <w:r w:rsidR="00FD6F0B" w:rsidRPr="00E066DC">
          <w:rPr>
            <w:rStyle w:val="Kpr"/>
            <w:highlight w:val="yellow"/>
          </w:rPr>
          <w:t>guven.gida@hs03.kep.tr</w:t>
        </w:r>
      </w:hyperlink>
      <w:r w:rsidR="00FD6F0B">
        <w:rPr>
          <w:highlight w:val="yellow"/>
        </w:rPr>
        <w:t xml:space="preserve"> </w:t>
      </w:r>
      <w:r w:rsidR="00BF366C" w:rsidRPr="009812AF">
        <w:rPr>
          <w:highlight w:val="yellow"/>
        </w:rPr>
        <w:t>,</w:t>
      </w:r>
      <w:r w:rsidR="009812AF">
        <w:t xml:space="preserve"> adresi vasıtası ile </w:t>
      </w:r>
      <w:r w:rsidR="00FB0350">
        <w:t xml:space="preserve">tarafımıza iletmeniz halinde başvurularınız en kısa sürede ve en geç 30 (otuz) gün içerisinde değerlendirilerek sonuçlandırılacaktır. </w:t>
      </w:r>
    </w:p>
    <w:p w14:paraId="50BBFC02" w14:textId="5E3A8DBB" w:rsidR="00CD4DCE" w:rsidRDefault="00CD4DCE" w:rsidP="00CD4DCE">
      <w:pPr>
        <w:pStyle w:val="NormalWeb"/>
        <w:spacing w:after="0" w:line="288" w:lineRule="auto"/>
        <w:ind w:firstLine="708"/>
        <w:jc w:val="both"/>
      </w:pPr>
      <w:r>
        <w:t>Başvurularda, ad, soyad ve başvuru yazılı ise imza, Türkiye Cumhuriyeti vatandaşları için TC kimlik numarası, yabancılar için uyruğu, pasaport numarası/kimlik numarası, tebligata esas yerleşim yeri veya işyeri adresi, varsa bildirime esas elektronik posta adresi, telefon veya faks numarası ve talep konusu bulunması zorunludur.</w:t>
      </w:r>
    </w:p>
    <w:p w14:paraId="51D27E7A" w14:textId="718BDC4F" w:rsidR="00FB0350" w:rsidRDefault="00DA61EB" w:rsidP="007934C7">
      <w:pPr>
        <w:pStyle w:val="NormalWeb"/>
        <w:spacing w:after="0" w:line="288" w:lineRule="auto"/>
        <w:ind w:firstLine="708"/>
        <w:jc w:val="both"/>
      </w:pPr>
      <w:r>
        <w:t xml:space="preserve">Talebin niteliğine ve yöntemine göre şirket, başvurunun gerçekten size ait olup olmadığını anlayabilmek ve haklarınızı korumak adına ilave teyit talep edebilir. </w:t>
      </w:r>
    </w:p>
    <w:p w14:paraId="2DAEE4D9" w14:textId="77777777" w:rsidR="00CD4DCE" w:rsidRPr="00405F35" w:rsidRDefault="00CD4DCE" w:rsidP="00CD4DCE">
      <w:pPr>
        <w:pStyle w:val="NormalWeb"/>
        <w:numPr>
          <w:ilvl w:val="0"/>
          <w:numId w:val="11"/>
        </w:numPr>
        <w:spacing w:before="0" w:beforeAutospacing="0" w:after="0" w:afterAutospacing="0" w:line="288" w:lineRule="auto"/>
        <w:jc w:val="both"/>
        <w:rPr>
          <w:b/>
        </w:rPr>
      </w:pPr>
      <w:r w:rsidRPr="00405F35">
        <w:rPr>
          <w:b/>
        </w:rPr>
        <w:t xml:space="preserve">Başvuru Hakkının İstisnaları </w:t>
      </w:r>
    </w:p>
    <w:p w14:paraId="298E1CB8" w14:textId="77777777" w:rsidR="00CD4DCE" w:rsidRDefault="00CD4DCE" w:rsidP="00CD4DCE">
      <w:pPr>
        <w:pStyle w:val="NormalWeb"/>
        <w:spacing w:before="0" w:beforeAutospacing="0" w:after="0" w:afterAutospacing="0" w:line="288" w:lineRule="auto"/>
        <w:jc w:val="both"/>
      </w:pPr>
    </w:p>
    <w:p w14:paraId="4BF0880C" w14:textId="0066AFA2" w:rsidR="00CD4DCE" w:rsidRDefault="00CD4DCE" w:rsidP="00CD4DCE">
      <w:pPr>
        <w:pStyle w:val="NormalWeb"/>
        <w:spacing w:before="0" w:beforeAutospacing="0" w:after="0" w:afterAutospacing="0" w:line="288" w:lineRule="auto"/>
        <w:jc w:val="both"/>
      </w:pPr>
      <w:r w:rsidRPr="00AB14F8">
        <w:t>KVK Kanunu’nun 28. maddesi gereğince kişisel veri sahiplerinin aşağıda yer alan konularda haklarını iler</w:t>
      </w:r>
      <w:r>
        <w:t>i sürmeleri mümkün olmayacaktır:</w:t>
      </w:r>
      <w:r w:rsidRPr="00AB14F8">
        <w:t xml:space="preserve"> </w:t>
      </w:r>
    </w:p>
    <w:p w14:paraId="65A01FF4" w14:textId="77777777" w:rsidR="00CD4DCE" w:rsidRDefault="00CD4DCE" w:rsidP="00CD4DCE">
      <w:pPr>
        <w:pStyle w:val="NormalWeb"/>
        <w:spacing w:before="0" w:beforeAutospacing="0" w:after="0" w:afterAutospacing="0" w:line="288" w:lineRule="auto"/>
        <w:jc w:val="both"/>
      </w:pPr>
      <w:r w:rsidRPr="00AB14F8">
        <w:t>• Kişisel verilerin resmi istatistik ile anonim hale getirilmek suretiyle araştırma, planlama ve istatistik gibi amaçlarla işlenmesi</w:t>
      </w:r>
    </w:p>
    <w:p w14:paraId="4AF6CD8C" w14:textId="77777777" w:rsidR="00CD4DCE" w:rsidRDefault="00CD4DCE" w:rsidP="00CD4DCE">
      <w:pPr>
        <w:pStyle w:val="NormalWeb"/>
        <w:spacing w:before="0" w:beforeAutospacing="0" w:after="0" w:afterAutospacing="0" w:line="288" w:lineRule="auto"/>
        <w:jc w:val="both"/>
      </w:pPr>
      <w:r w:rsidRPr="00AB14F8">
        <w:t xml:space="preserve"> • Kişisel verilerin milli savunmayı, milli güvenliği, kamu güvenliğini, kamu düzenini, ekonomik güvenliği, özel hayatın gizliliğini veya kişilik haklarını ihlal etmemek ya da suç teşkil etmemek kaydıyla sanat, tarih, edebiyat veya bilimsel amaçlarla ya da ifade özgürlüğü kapsamında işlenmesi </w:t>
      </w:r>
    </w:p>
    <w:p w14:paraId="79386200" w14:textId="77777777" w:rsidR="00CD4DCE" w:rsidRDefault="00CD4DCE" w:rsidP="00CD4DCE">
      <w:pPr>
        <w:pStyle w:val="NormalWeb"/>
        <w:spacing w:before="0" w:beforeAutospacing="0" w:after="0" w:afterAutospacing="0" w:line="288" w:lineRule="auto"/>
        <w:jc w:val="both"/>
      </w:pPr>
      <w:r w:rsidRPr="00AB14F8">
        <w:t>• Kişisel verilerin milli savunmayı, milli güvenliği, kamu güvenliğini, kamu düzenini, ekonomik güvenliği sağlamaya yönelik olarak kanunla görev ve yetki</w:t>
      </w:r>
      <w:r>
        <w:t xml:space="preserve"> verilmiş kamu kurum ve </w:t>
      </w:r>
      <w:r>
        <w:lastRenderedPageBreak/>
        <w:t>kuruluşları tarafından yürütülen önleyici, koruyucu ve istihbarat faaliyetler kapsamında işlenmesi</w:t>
      </w:r>
    </w:p>
    <w:p w14:paraId="03149AA8" w14:textId="77777777" w:rsidR="00CD4DCE" w:rsidRDefault="00CD4DCE" w:rsidP="00CD4DCE">
      <w:pPr>
        <w:pStyle w:val="NormalWeb"/>
        <w:spacing w:before="0" w:beforeAutospacing="0" w:after="0" w:afterAutospacing="0" w:line="288" w:lineRule="auto"/>
        <w:jc w:val="both"/>
      </w:pPr>
      <w:r>
        <w:t xml:space="preserve"> • Kişisel verilerin soruşturma, kovuşturma, yargılama veya infaz işlemlerine ilişkin olarak yargı makamları veya infaz mercileri tarafından işlenmesi KVK Kanunu’nun 28/2 maddesi gereğince; aşağıda sıralanan hallerde zararın giderilmesini talep etme hariç olmak üzere, kişisel veri sahiplerinin haklarını ileri sürmeleri mümkün olmayacaktır. </w:t>
      </w:r>
    </w:p>
    <w:p w14:paraId="487DCDDC" w14:textId="77777777" w:rsidR="00CD4DCE" w:rsidRDefault="00CD4DCE" w:rsidP="00CD4DCE">
      <w:pPr>
        <w:pStyle w:val="NormalWeb"/>
        <w:spacing w:before="0" w:beforeAutospacing="0" w:after="0" w:afterAutospacing="0" w:line="288" w:lineRule="auto"/>
        <w:jc w:val="both"/>
      </w:pPr>
      <w:r>
        <w:t>• Kişisel veri işlemenin suç işlenmesinin önlenmesi veya suç soruşturması için gerekli olması • Kişisel veri sahibinin kendisi tarafından alenileştirilmiş kişisel verilerin işlenmesi</w:t>
      </w:r>
    </w:p>
    <w:p w14:paraId="1D4F5EEC" w14:textId="77777777" w:rsidR="00CD4DCE" w:rsidRDefault="00CD4DCE" w:rsidP="00CD4DCE">
      <w:pPr>
        <w:pStyle w:val="NormalWeb"/>
        <w:spacing w:before="0" w:beforeAutospacing="0" w:after="0" w:afterAutospacing="0" w:line="288" w:lineRule="auto"/>
        <w:jc w:val="both"/>
      </w:pPr>
      <w:r>
        <w:t xml:space="preserve">• Kişisel veri işlemenin kanunun verdiği yetkiye dayanılarak görevli ve yetkili kamu kurum ve kuruluşları ile kamu kurumu niteliğindeki meslek kuruluşlarınca denetleme veya düzenleme görevlerinin yürütülmesi ile disiplin soruşturma ve kovuşturması için gerekli olması </w:t>
      </w:r>
    </w:p>
    <w:p w14:paraId="08F940BB" w14:textId="4BEFB4DC" w:rsidR="00CD4DCE" w:rsidRDefault="00CD4DCE" w:rsidP="00CD4DCE">
      <w:pPr>
        <w:pStyle w:val="NormalWeb"/>
        <w:spacing w:before="0" w:beforeAutospacing="0" w:after="0" w:afterAutospacing="0" w:line="288" w:lineRule="auto"/>
        <w:jc w:val="both"/>
      </w:pPr>
      <w:r>
        <w:t>• Kişisel veri işlemenin bütçe, vergi ve mali konulara ilişkin olarak devletin ekonomik ve mali çıkarlarının korunması için gerekli olması</w:t>
      </w:r>
      <w:r w:rsidR="00FD6F0B">
        <w:t>.</w:t>
      </w:r>
    </w:p>
    <w:p w14:paraId="45FA35D6" w14:textId="2AF02B62" w:rsidR="00FD6F0B" w:rsidRDefault="00FD6F0B" w:rsidP="00CD4DCE">
      <w:pPr>
        <w:pStyle w:val="NormalWeb"/>
        <w:spacing w:before="0" w:beforeAutospacing="0" w:after="0" w:afterAutospacing="0" w:line="288" w:lineRule="auto"/>
        <w:jc w:val="both"/>
      </w:pPr>
    </w:p>
    <w:p w14:paraId="5ABD23DE" w14:textId="0F9AEAA7" w:rsidR="00FD6F0B" w:rsidRDefault="00FD6F0B" w:rsidP="00CD4DCE">
      <w:pPr>
        <w:pStyle w:val="NormalWeb"/>
        <w:spacing w:before="0" w:beforeAutospacing="0" w:after="0" w:afterAutospacing="0" w:line="288" w:lineRule="auto"/>
        <w:jc w:val="both"/>
      </w:pPr>
      <w:r>
        <w:t>Saygılarımızla,</w:t>
      </w:r>
    </w:p>
    <w:p w14:paraId="4528CD14" w14:textId="49504BE3" w:rsidR="00FD6F0B" w:rsidRDefault="00FD6F0B" w:rsidP="00CD4DCE">
      <w:pPr>
        <w:pStyle w:val="NormalWeb"/>
        <w:spacing w:before="0" w:beforeAutospacing="0" w:after="0" w:afterAutospacing="0" w:line="288" w:lineRule="auto"/>
        <w:jc w:val="both"/>
      </w:pPr>
    </w:p>
    <w:p w14:paraId="287C1237" w14:textId="3AD39E26" w:rsidR="00FD6F0B" w:rsidRDefault="00FD6F0B" w:rsidP="00CD4DCE">
      <w:pPr>
        <w:pStyle w:val="NormalWeb"/>
        <w:spacing w:before="0" w:beforeAutospacing="0" w:after="0" w:afterAutospacing="0" w:line="288" w:lineRule="auto"/>
        <w:jc w:val="both"/>
      </w:pPr>
    </w:p>
    <w:p w14:paraId="6366ED4C" w14:textId="77777777" w:rsidR="00FD6F0B" w:rsidRDefault="00FD6F0B" w:rsidP="00CD4DCE">
      <w:pPr>
        <w:pStyle w:val="NormalWeb"/>
        <w:spacing w:before="0" w:beforeAutospacing="0" w:after="0" w:afterAutospacing="0" w:line="288" w:lineRule="auto"/>
        <w:jc w:val="both"/>
      </w:pPr>
    </w:p>
    <w:p w14:paraId="30AE5C4A" w14:textId="50F22277" w:rsidR="00FD6F0B" w:rsidRPr="00405F35" w:rsidRDefault="00FD6F0B" w:rsidP="00FD6F0B">
      <w:pPr>
        <w:pStyle w:val="NormalWeb"/>
        <w:spacing w:before="0" w:beforeAutospacing="0" w:after="0" w:afterAutospacing="0" w:line="288" w:lineRule="auto"/>
        <w:jc w:val="center"/>
      </w:pPr>
      <w:r w:rsidRPr="00FD6F0B">
        <w:rPr>
          <w:noProof/>
        </w:rPr>
        <w:drawing>
          <wp:inline distT="0" distB="0" distL="0" distR="0" wp14:anchorId="0C6842A3" wp14:editId="2D8B380D">
            <wp:extent cx="2705100" cy="1238250"/>
            <wp:effectExtent l="0" t="0" r="0" b="0"/>
            <wp:docPr id="1" name="Resim 1" descr="C:\Users\disticaret\Desktop\belgeler\logo\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sticaret\Desktop\belgeler\logo\logo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238250"/>
                    </a:xfrm>
                    <a:prstGeom prst="rect">
                      <a:avLst/>
                    </a:prstGeom>
                    <a:noFill/>
                    <a:ln>
                      <a:noFill/>
                    </a:ln>
                  </pic:spPr>
                </pic:pic>
              </a:graphicData>
            </a:graphic>
          </wp:inline>
        </w:drawing>
      </w:r>
    </w:p>
    <w:sectPr w:rsidR="00FD6F0B" w:rsidRPr="00405F35" w:rsidSect="00E3457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v. Ecem Kumsal Basyurt" w:date="2020-03-19T03:06:00Z" w:initials="EKB">
    <w:p w14:paraId="0A6D5167" w14:textId="21648FA3" w:rsidR="007934C7" w:rsidRDefault="007934C7">
      <w:pPr>
        <w:pStyle w:val="AklamaMetni"/>
      </w:pPr>
      <w:r>
        <w:rPr>
          <w:rStyle w:val="AklamaBavurusu"/>
        </w:rPr>
        <w:annotationRef/>
      </w:r>
      <w:r>
        <w:t>Devamında sayılan bilgilerden başka kişisel veri işleniyor mu lütfen teyit ediniz. İşlenen kişi</w:t>
      </w:r>
      <w:r w:rsidR="00642195">
        <w:t>sel verileri sadece tedarikçi çalışanından aldığınız</w:t>
      </w:r>
      <w:r>
        <w:t xml:space="preserve"> bilgiler kapsamında değerlendiriniz. </w:t>
      </w:r>
    </w:p>
  </w:comment>
  <w:comment w:id="2" w:author="Av. Ecem Kumsal Basyurt" w:date="2020-03-19T02:58:00Z" w:initials="EKB">
    <w:p w14:paraId="106B235F" w14:textId="3FEBE45F" w:rsidR="00426213" w:rsidRDefault="00426213">
      <w:pPr>
        <w:pStyle w:val="AklamaMetni"/>
      </w:pPr>
      <w:r>
        <w:rPr>
          <w:rStyle w:val="AklamaBavurusu"/>
        </w:rPr>
        <w:annotationRef/>
      </w:r>
      <w:r>
        <w:t>Bu bilgileri tedarikçi çalışanından alıp almadığınızı lütfen teyit ediniz.</w:t>
      </w:r>
      <w:r w:rsidR="00ED7452">
        <w:t xml:space="preserve"> Bunun dışında askerlikten muafiyete ilişkin bilgi alınıyor mu? Ehliyet, plaka no vb bilgiler alınıyor mu?</w:t>
      </w:r>
    </w:p>
  </w:comment>
  <w:comment w:id="3" w:author="Av. Ecem Kumsal Basyurt" w:date="2020-03-19T03:03:00Z" w:initials="EKB">
    <w:p w14:paraId="2657A8A2" w14:textId="1F7C16CF" w:rsidR="00ED7452" w:rsidRDefault="00ED7452">
      <w:pPr>
        <w:pStyle w:val="AklamaMetni"/>
      </w:pPr>
      <w:r>
        <w:rPr>
          <w:rStyle w:val="AklamaBavurusu"/>
        </w:rPr>
        <w:annotationRef/>
      </w:r>
      <w:r>
        <w:t>IT biriminden teyit edelim.</w:t>
      </w:r>
    </w:p>
  </w:comment>
  <w:comment w:id="4" w:author="Av. Ecem Kumsal Basyurt" w:date="2020-03-19T03:04:00Z" w:initials="EKB">
    <w:p w14:paraId="7683CB34" w14:textId="548D09BF" w:rsidR="00ED7452" w:rsidRDefault="00ED7452">
      <w:pPr>
        <w:pStyle w:val="AklamaMetni"/>
      </w:pPr>
      <w:r>
        <w:rPr>
          <w:rStyle w:val="AklamaBavurusu"/>
        </w:rPr>
        <w:annotationRef/>
      </w:r>
      <w:r>
        <w:t>Tedarikçi çalışanlarına herhangi bir eğitim veriliyor mu? Verilmiyor ise kaldırabiliriz.</w:t>
      </w:r>
    </w:p>
  </w:comment>
  <w:comment w:id="5" w:author="Av. Ecem Kumsal Basyurt" w:date="2020-03-19T03:05:00Z" w:initials="EKB">
    <w:p w14:paraId="33673F19" w14:textId="5E9DF77B" w:rsidR="00642195" w:rsidRDefault="00642195">
      <w:pPr>
        <w:pStyle w:val="AklamaMetni"/>
      </w:pPr>
      <w:r>
        <w:rPr>
          <w:rStyle w:val="AklamaBavurusu"/>
        </w:rPr>
        <w:annotationRef/>
      </w:r>
      <w:r>
        <w:t>İSG’nin yahut İK’nın teyidini rica ederiz.</w:t>
      </w:r>
    </w:p>
  </w:comment>
  <w:comment w:id="6" w:author="Av. Ecem Kumsal Basyurt" w:date="2020-03-19T03:05:00Z" w:initials="EKB">
    <w:p w14:paraId="4AF0641B" w14:textId="5124C896" w:rsidR="007934C7" w:rsidRDefault="007934C7">
      <w:pPr>
        <w:pStyle w:val="AklamaMetni"/>
      </w:pPr>
      <w:r>
        <w:rPr>
          <w:rStyle w:val="AklamaBavurusu"/>
        </w:rPr>
        <w:annotationRef/>
      </w:r>
      <w:r w:rsidR="00642195">
        <w:t xml:space="preserve">Tedarikçi </w:t>
      </w:r>
      <w:r>
        <w:t>çalışanlarınızla aranızda böyle bir ilişki olup olmadığını lütfen teyit ediniz.</w:t>
      </w:r>
    </w:p>
  </w:comment>
  <w:comment w:id="7" w:author="Av. Ecem Kumsal Basyurt" w:date="2020-03-19T03:12:00Z" w:initials="EKB">
    <w:p w14:paraId="27F1C5D7" w14:textId="01359145" w:rsidR="00CD4DCE" w:rsidRDefault="00CD4DCE">
      <w:pPr>
        <w:pStyle w:val="AklamaMetni"/>
      </w:pPr>
      <w:r>
        <w:rPr>
          <w:rStyle w:val="AklamaBavurusu"/>
        </w:rPr>
        <w:annotationRef/>
      </w:r>
      <w:r>
        <w:t>Oluşturduğumuz Başvuru Form linkini buraya ekleyebilirsiniz. Böylelikle tek versiyonlu başvuruya indirgersiniz başvurularınızı. Aksi halde her kişi farklı şekillerde size mektup usulü başvuruda bulunabilir.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6D5167" w15:done="0"/>
  <w15:commentEx w15:paraId="106B235F" w15:done="0"/>
  <w15:commentEx w15:paraId="2657A8A2" w15:done="0"/>
  <w15:commentEx w15:paraId="7683CB34" w15:done="0"/>
  <w15:commentEx w15:paraId="33673F19" w15:done="0"/>
  <w15:commentEx w15:paraId="4AF0641B" w15:done="0"/>
  <w15:commentEx w15:paraId="27F1C5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6D5167" w16cid:durableId="22A36CE9"/>
  <w16cid:commentId w16cid:paraId="106B235F" w16cid:durableId="22A36CEA"/>
  <w16cid:commentId w16cid:paraId="2657A8A2" w16cid:durableId="22A36CEB"/>
  <w16cid:commentId w16cid:paraId="7683CB34" w16cid:durableId="22A36CEC"/>
  <w16cid:commentId w16cid:paraId="33673F19" w16cid:durableId="22A36CED"/>
  <w16cid:commentId w16cid:paraId="4AF0641B" w16cid:durableId="22A36CEE"/>
  <w16cid:commentId w16cid:paraId="27F1C5D7" w16cid:durableId="22A36CF0"/>
  <w16cid:commentId w16cid:paraId="46A88CA3" w16cid:durableId="22A376A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518B"/>
    <w:multiLevelType w:val="hybridMultilevel"/>
    <w:tmpl w:val="A4E0D4E6"/>
    <w:lvl w:ilvl="0" w:tplc="02A266A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C00DF8"/>
    <w:multiLevelType w:val="hybridMultilevel"/>
    <w:tmpl w:val="4ED24F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5235EF"/>
    <w:multiLevelType w:val="hybridMultilevel"/>
    <w:tmpl w:val="B1C09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9FF28BA"/>
    <w:multiLevelType w:val="hybridMultilevel"/>
    <w:tmpl w:val="43961FA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C4C7F40"/>
    <w:multiLevelType w:val="multilevel"/>
    <w:tmpl w:val="228C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0AD3"/>
    <w:multiLevelType w:val="hybridMultilevel"/>
    <w:tmpl w:val="D1C274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CA05CB"/>
    <w:multiLevelType w:val="multilevel"/>
    <w:tmpl w:val="E8CE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8632C"/>
    <w:multiLevelType w:val="hybridMultilevel"/>
    <w:tmpl w:val="B098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434D4"/>
    <w:multiLevelType w:val="multilevel"/>
    <w:tmpl w:val="BB04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356602"/>
    <w:multiLevelType w:val="hybridMultilevel"/>
    <w:tmpl w:val="DDDAADFA"/>
    <w:lvl w:ilvl="0" w:tplc="C2EC7E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282C40"/>
    <w:multiLevelType w:val="hybridMultilevel"/>
    <w:tmpl w:val="82AC915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C414B88"/>
    <w:multiLevelType w:val="hybridMultilevel"/>
    <w:tmpl w:val="B02658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4C5358"/>
    <w:multiLevelType w:val="hybridMultilevel"/>
    <w:tmpl w:val="4D3C64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94F155F"/>
    <w:multiLevelType w:val="hybridMultilevel"/>
    <w:tmpl w:val="2FBEF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312793E"/>
    <w:multiLevelType w:val="hybridMultilevel"/>
    <w:tmpl w:val="00F4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D3E2FAF"/>
    <w:multiLevelType w:val="hybridMultilevel"/>
    <w:tmpl w:val="02560C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E295B7D"/>
    <w:multiLevelType w:val="hybridMultilevel"/>
    <w:tmpl w:val="237C91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5"/>
  </w:num>
  <w:num w:numId="3">
    <w:abstractNumId w:val="16"/>
  </w:num>
  <w:num w:numId="4">
    <w:abstractNumId w:val="0"/>
  </w:num>
  <w:num w:numId="5">
    <w:abstractNumId w:val="6"/>
  </w:num>
  <w:num w:numId="6">
    <w:abstractNumId w:val="15"/>
  </w:num>
  <w:num w:numId="7">
    <w:abstractNumId w:val="11"/>
  </w:num>
  <w:num w:numId="8">
    <w:abstractNumId w:val="12"/>
  </w:num>
  <w:num w:numId="9">
    <w:abstractNumId w:val="8"/>
  </w:num>
  <w:num w:numId="10">
    <w:abstractNumId w:val="4"/>
  </w:num>
  <w:num w:numId="11">
    <w:abstractNumId w:val="9"/>
  </w:num>
  <w:num w:numId="12">
    <w:abstractNumId w:val="2"/>
  </w:num>
  <w:num w:numId="13">
    <w:abstractNumId w:val="13"/>
  </w:num>
  <w:num w:numId="14">
    <w:abstractNumId w:val="14"/>
  </w:num>
  <w:num w:numId="15">
    <w:abstractNumId w:val="3"/>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B9"/>
    <w:rsid w:val="00015FF0"/>
    <w:rsid w:val="0002607C"/>
    <w:rsid w:val="000307B0"/>
    <w:rsid w:val="00062CB5"/>
    <w:rsid w:val="000843FB"/>
    <w:rsid w:val="000B3B2C"/>
    <w:rsid w:val="000B4B83"/>
    <w:rsid w:val="000D6DD9"/>
    <w:rsid w:val="00120FCD"/>
    <w:rsid w:val="00143F88"/>
    <w:rsid w:val="001506DC"/>
    <w:rsid w:val="00151C06"/>
    <w:rsid w:val="001534B9"/>
    <w:rsid w:val="001663D4"/>
    <w:rsid w:val="00183D88"/>
    <w:rsid w:val="00192310"/>
    <w:rsid w:val="001C2E6E"/>
    <w:rsid w:val="001E7DDE"/>
    <w:rsid w:val="00223826"/>
    <w:rsid w:val="00234958"/>
    <w:rsid w:val="002D6DC4"/>
    <w:rsid w:val="002E108E"/>
    <w:rsid w:val="002E1F8E"/>
    <w:rsid w:val="002E3AAC"/>
    <w:rsid w:val="002F3BD4"/>
    <w:rsid w:val="003154F1"/>
    <w:rsid w:val="003159FB"/>
    <w:rsid w:val="00327908"/>
    <w:rsid w:val="00343CE7"/>
    <w:rsid w:val="003546CC"/>
    <w:rsid w:val="00382F0D"/>
    <w:rsid w:val="003D7F4E"/>
    <w:rsid w:val="003E2C64"/>
    <w:rsid w:val="00407083"/>
    <w:rsid w:val="00424DB0"/>
    <w:rsid w:val="00426213"/>
    <w:rsid w:val="00447FDC"/>
    <w:rsid w:val="004633B2"/>
    <w:rsid w:val="0047629C"/>
    <w:rsid w:val="0048286B"/>
    <w:rsid w:val="004949A1"/>
    <w:rsid w:val="004D6F5A"/>
    <w:rsid w:val="004E6C3A"/>
    <w:rsid w:val="004F41A2"/>
    <w:rsid w:val="00503B74"/>
    <w:rsid w:val="00520149"/>
    <w:rsid w:val="00565905"/>
    <w:rsid w:val="0058775A"/>
    <w:rsid w:val="00591C9F"/>
    <w:rsid w:val="00596CA9"/>
    <w:rsid w:val="005B78E2"/>
    <w:rsid w:val="00622AEC"/>
    <w:rsid w:val="00642195"/>
    <w:rsid w:val="00655643"/>
    <w:rsid w:val="006808DD"/>
    <w:rsid w:val="006E5FAE"/>
    <w:rsid w:val="006F3439"/>
    <w:rsid w:val="007261D8"/>
    <w:rsid w:val="00761F2D"/>
    <w:rsid w:val="00767DB3"/>
    <w:rsid w:val="00782756"/>
    <w:rsid w:val="00790508"/>
    <w:rsid w:val="00792560"/>
    <w:rsid w:val="007934C7"/>
    <w:rsid w:val="007F4F9B"/>
    <w:rsid w:val="00826F27"/>
    <w:rsid w:val="00843F8C"/>
    <w:rsid w:val="00856D13"/>
    <w:rsid w:val="00870783"/>
    <w:rsid w:val="00885C0C"/>
    <w:rsid w:val="009007D2"/>
    <w:rsid w:val="00906A59"/>
    <w:rsid w:val="00911F8B"/>
    <w:rsid w:val="009461DB"/>
    <w:rsid w:val="00946E08"/>
    <w:rsid w:val="00960E4C"/>
    <w:rsid w:val="009745D5"/>
    <w:rsid w:val="009812AF"/>
    <w:rsid w:val="009906CC"/>
    <w:rsid w:val="009B454F"/>
    <w:rsid w:val="009B467B"/>
    <w:rsid w:val="009B66F4"/>
    <w:rsid w:val="009C25F6"/>
    <w:rsid w:val="009C6E1C"/>
    <w:rsid w:val="009E5F6A"/>
    <w:rsid w:val="00A04436"/>
    <w:rsid w:val="00A2795E"/>
    <w:rsid w:val="00A454D2"/>
    <w:rsid w:val="00A62747"/>
    <w:rsid w:val="00AA5B75"/>
    <w:rsid w:val="00AB14F8"/>
    <w:rsid w:val="00AC159E"/>
    <w:rsid w:val="00AE0C2B"/>
    <w:rsid w:val="00B03B3D"/>
    <w:rsid w:val="00B24CFD"/>
    <w:rsid w:val="00B30CAC"/>
    <w:rsid w:val="00B70D75"/>
    <w:rsid w:val="00BA143F"/>
    <w:rsid w:val="00BA1C17"/>
    <w:rsid w:val="00BC06A5"/>
    <w:rsid w:val="00BD5232"/>
    <w:rsid w:val="00BE0A7A"/>
    <w:rsid w:val="00BF366C"/>
    <w:rsid w:val="00C04499"/>
    <w:rsid w:val="00C40E59"/>
    <w:rsid w:val="00C55802"/>
    <w:rsid w:val="00C57A0D"/>
    <w:rsid w:val="00C73CE5"/>
    <w:rsid w:val="00C77D77"/>
    <w:rsid w:val="00C80085"/>
    <w:rsid w:val="00C90CB8"/>
    <w:rsid w:val="00CD4DCE"/>
    <w:rsid w:val="00CE31EF"/>
    <w:rsid w:val="00D0180F"/>
    <w:rsid w:val="00D05BA8"/>
    <w:rsid w:val="00D063D3"/>
    <w:rsid w:val="00D42A83"/>
    <w:rsid w:val="00D57CA7"/>
    <w:rsid w:val="00D82C72"/>
    <w:rsid w:val="00D93A82"/>
    <w:rsid w:val="00D93E64"/>
    <w:rsid w:val="00D97DED"/>
    <w:rsid w:val="00DA61EB"/>
    <w:rsid w:val="00DB3AB4"/>
    <w:rsid w:val="00DB70E6"/>
    <w:rsid w:val="00DB7CAE"/>
    <w:rsid w:val="00DE31EA"/>
    <w:rsid w:val="00DF032F"/>
    <w:rsid w:val="00DF5132"/>
    <w:rsid w:val="00DF5DBF"/>
    <w:rsid w:val="00E26E64"/>
    <w:rsid w:val="00E34576"/>
    <w:rsid w:val="00E400A8"/>
    <w:rsid w:val="00E478F9"/>
    <w:rsid w:val="00E51F24"/>
    <w:rsid w:val="00E72FFD"/>
    <w:rsid w:val="00E82CEA"/>
    <w:rsid w:val="00E82FFC"/>
    <w:rsid w:val="00E831A2"/>
    <w:rsid w:val="00E974E6"/>
    <w:rsid w:val="00E97DC3"/>
    <w:rsid w:val="00EA3BE4"/>
    <w:rsid w:val="00EC7B71"/>
    <w:rsid w:val="00ED7452"/>
    <w:rsid w:val="00F4202E"/>
    <w:rsid w:val="00F5718F"/>
    <w:rsid w:val="00F81383"/>
    <w:rsid w:val="00FB0350"/>
    <w:rsid w:val="00FC5C73"/>
    <w:rsid w:val="00FD6F0B"/>
    <w:rsid w:val="00FE6E2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B76E"/>
  <w15:docId w15:val="{76C5E6DF-D06F-43F6-99D2-E0C74587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B2C"/>
  </w:style>
  <w:style w:type="paragraph" w:styleId="Balk1">
    <w:name w:val="heading 1"/>
    <w:basedOn w:val="Normal"/>
    <w:next w:val="Normal"/>
    <w:link w:val="Balk1Char"/>
    <w:uiPriority w:val="9"/>
    <w:qFormat/>
    <w:rsid w:val="00382F0D"/>
    <w:pPr>
      <w:keepNext/>
      <w:keepLines/>
      <w:spacing w:before="240" w:after="0" w:line="240" w:lineRule="auto"/>
      <w:jc w:val="both"/>
      <w:outlineLvl w:val="0"/>
    </w:pPr>
    <w:rPr>
      <w:rFonts w:eastAsiaTheme="majorEastAsia" w:cstheme="majorBidi"/>
      <w:b/>
      <w:color w:val="000000" w:themeColor="text1"/>
      <w:sz w:val="24"/>
      <w:szCs w:val="32"/>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82F0D"/>
    <w:rPr>
      <w:rFonts w:eastAsiaTheme="majorEastAsia" w:cstheme="majorBidi"/>
      <w:b/>
      <w:color w:val="000000" w:themeColor="text1"/>
      <w:sz w:val="24"/>
      <w:szCs w:val="32"/>
      <w:lang w:eastAsia="zh-CN"/>
    </w:rPr>
  </w:style>
  <w:style w:type="paragraph" w:styleId="NormalWeb">
    <w:name w:val="Normal (Web)"/>
    <w:basedOn w:val="Normal"/>
    <w:uiPriority w:val="99"/>
    <w:unhideWhenUsed/>
    <w:rsid w:val="00BA143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A143F"/>
    <w:pPr>
      <w:ind w:left="720"/>
      <w:contextualSpacing/>
    </w:pPr>
  </w:style>
  <w:style w:type="paragraph" w:styleId="BalonMetni">
    <w:name w:val="Balloon Text"/>
    <w:basedOn w:val="Normal"/>
    <w:link w:val="BalonMetniChar"/>
    <w:uiPriority w:val="99"/>
    <w:semiHidden/>
    <w:unhideWhenUsed/>
    <w:rsid w:val="00BA14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A143F"/>
    <w:rPr>
      <w:rFonts w:ascii="Segoe UI" w:hAnsi="Segoe UI" w:cs="Segoe UI"/>
      <w:sz w:val="18"/>
      <w:szCs w:val="18"/>
    </w:rPr>
  </w:style>
  <w:style w:type="character" w:styleId="AklamaBavurusu">
    <w:name w:val="annotation reference"/>
    <w:basedOn w:val="VarsaylanParagrafYazTipi"/>
    <w:uiPriority w:val="99"/>
    <w:unhideWhenUsed/>
    <w:rsid w:val="00856D13"/>
    <w:rPr>
      <w:sz w:val="18"/>
      <w:szCs w:val="18"/>
    </w:rPr>
  </w:style>
  <w:style w:type="paragraph" w:styleId="AklamaMetni">
    <w:name w:val="annotation text"/>
    <w:basedOn w:val="Normal"/>
    <w:link w:val="AklamaMetniChar"/>
    <w:uiPriority w:val="99"/>
    <w:unhideWhenUsed/>
    <w:rsid w:val="00856D13"/>
    <w:pPr>
      <w:spacing w:line="240" w:lineRule="auto"/>
    </w:pPr>
    <w:rPr>
      <w:sz w:val="24"/>
      <w:szCs w:val="24"/>
    </w:rPr>
  </w:style>
  <w:style w:type="character" w:customStyle="1" w:styleId="AklamaMetniChar">
    <w:name w:val="Açıklama Metni Char"/>
    <w:basedOn w:val="VarsaylanParagrafYazTipi"/>
    <w:link w:val="AklamaMetni"/>
    <w:uiPriority w:val="99"/>
    <w:rsid w:val="00856D13"/>
    <w:rPr>
      <w:sz w:val="24"/>
      <w:szCs w:val="24"/>
    </w:rPr>
  </w:style>
  <w:style w:type="paragraph" w:styleId="AklamaKonusu">
    <w:name w:val="annotation subject"/>
    <w:basedOn w:val="AklamaMetni"/>
    <w:next w:val="AklamaMetni"/>
    <w:link w:val="AklamaKonusuChar"/>
    <w:uiPriority w:val="99"/>
    <w:semiHidden/>
    <w:unhideWhenUsed/>
    <w:rsid w:val="00856D13"/>
    <w:rPr>
      <w:b/>
      <w:bCs/>
      <w:sz w:val="20"/>
      <w:szCs w:val="20"/>
    </w:rPr>
  </w:style>
  <w:style w:type="character" w:customStyle="1" w:styleId="AklamaKonusuChar">
    <w:name w:val="Açıklama Konusu Char"/>
    <w:basedOn w:val="AklamaMetniChar"/>
    <w:link w:val="AklamaKonusu"/>
    <w:uiPriority w:val="99"/>
    <w:semiHidden/>
    <w:rsid w:val="00856D13"/>
    <w:rPr>
      <w:b/>
      <w:bCs/>
      <w:sz w:val="20"/>
      <w:szCs w:val="20"/>
    </w:rPr>
  </w:style>
  <w:style w:type="character" w:styleId="Kpr">
    <w:name w:val="Hyperlink"/>
    <w:basedOn w:val="VarsaylanParagrafYazTipi"/>
    <w:uiPriority w:val="99"/>
    <w:unhideWhenUsed/>
    <w:rsid w:val="009B454F"/>
    <w:rPr>
      <w:color w:val="0563C1" w:themeColor="hyperlink"/>
      <w:u w:val="single"/>
    </w:rPr>
  </w:style>
  <w:style w:type="table" w:styleId="TabloKlavuzu">
    <w:name w:val="Table Grid"/>
    <w:basedOn w:val="NormalTablo"/>
    <w:uiPriority w:val="39"/>
    <w:rsid w:val="0042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533635">
      <w:bodyDiv w:val="1"/>
      <w:marLeft w:val="0"/>
      <w:marRight w:val="0"/>
      <w:marTop w:val="0"/>
      <w:marBottom w:val="0"/>
      <w:divBdr>
        <w:top w:val="none" w:sz="0" w:space="0" w:color="auto"/>
        <w:left w:val="none" w:sz="0" w:space="0" w:color="auto"/>
        <w:bottom w:val="none" w:sz="0" w:space="0" w:color="auto"/>
        <w:right w:val="none" w:sz="0" w:space="0" w:color="auto"/>
      </w:divBdr>
    </w:div>
    <w:div w:id="1428188674">
      <w:bodyDiv w:val="1"/>
      <w:marLeft w:val="0"/>
      <w:marRight w:val="0"/>
      <w:marTop w:val="0"/>
      <w:marBottom w:val="0"/>
      <w:divBdr>
        <w:top w:val="none" w:sz="0" w:space="0" w:color="auto"/>
        <w:left w:val="none" w:sz="0" w:space="0" w:color="auto"/>
        <w:bottom w:val="none" w:sz="0" w:space="0" w:color="auto"/>
        <w:right w:val="none" w:sz="0" w:space="0" w:color="auto"/>
      </w:divBdr>
    </w:div>
    <w:div w:id="1637418078">
      <w:bodyDiv w:val="1"/>
      <w:marLeft w:val="0"/>
      <w:marRight w:val="0"/>
      <w:marTop w:val="0"/>
      <w:marBottom w:val="0"/>
      <w:divBdr>
        <w:top w:val="none" w:sz="0" w:space="0" w:color="auto"/>
        <w:left w:val="none" w:sz="0" w:space="0" w:color="auto"/>
        <w:bottom w:val="none" w:sz="0" w:space="0" w:color="auto"/>
        <w:right w:val="none" w:sz="0" w:space="0" w:color="auto"/>
      </w:divBdr>
    </w:div>
    <w:div w:id="206525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ven.gida@hs03.kep.tr" TargetMode="External"/><Relationship Id="rId3" Type="http://schemas.openxmlformats.org/officeDocument/2006/relationships/styles" Target="styles.xml"/><Relationship Id="rId7" Type="http://schemas.microsoft.com/office/2011/relationships/commentsExtended" Target="commentsExtended.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75C2E-6735-4930-BA0A-CA6B6BA6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1955</Words>
  <Characters>11148</Characters>
  <Application>Microsoft Office Word</Application>
  <DocSecurity>0</DocSecurity>
  <Lines>92</Lines>
  <Paragraphs>26</Paragraphs>
  <ScaleCrop>false</ScaleCrop>
  <HeadingPairs>
    <vt:vector size="6" baseType="variant">
      <vt:variant>
        <vt:lpstr>Konu Başlığı</vt:lpstr>
      </vt:variant>
      <vt:variant>
        <vt:i4>1</vt:i4>
      </vt:variant>
      <vt:variant>
        <vt:lpstr>Başlık</vt:lpstr>
      </vt:variant>
      <vt:variant>
        <vt:i4>1</vt:i4>
      </vt:variant>
      <vt:variant>
        <vt:lpstr>Headings</vt:lpstr>
      </vt:variant>
      <vt:variant>
        <vt:i4>34</vt:i4>
      </vt:variant>
    </vt:vector>
  </HeadingPairs>
  <TitlesOfParts>
    <vt:vector size="36" baseType="lpstr">
      <vt:lpstr/>
      <vt:lpstr/>
      <vt:lpstr>Kişisel verilerin toplanmasına ilişkin hukuki sebepler ve yöntemler</vt:lpstr>
      <vt:lpstr>        Bu kapsamda kişisel ve/veya özel nitelikli kişisel verileriniz, XYZ A.Ş veya XYZ</vt:lpstr>
      <vt:lpstr>Kişisel verilerin işlenmesi ve işleme amaçları </vt:lpstr>
      <vt:lpstr>        İş Akdi Ve Mevzuattan Kaynaklı Yükümlülüklerin Yerine Getirilmesi</vt:lpstr>
      <vt:lpstr>        Yetkili Kişi, Kurum Ve Kuruluşlara Bilgi Verilmesi</vt:lpstr>
      <vt:lpstr>        Denetim, Etik Faaliyetlerinin Yürütülmesi</vt:lpstr>
      <vt:lpstr>        İş Sağlığı Güvenliği Faaliyetlerinin Yürütülmesi</vt:lpstr>
      <vt:lpstr>        İş Faaliyetlerin Mevzuata Uygun Yürütülmesi</vt:lpstr>
      <vt:lpstr>        Acil Durum Yönetimi Süreçlerinin Yürütülmesi</vt:lpstr>
      <vt:lpstr>        Finans Ve Muhasebe İşlerinin Yürütülmesi</vt:lpstr>
      <vt:lpstr>        Eğitim Faaliyetlerinin Yürütülmesi</vt:lpstr>
      <vt:lpstr>        Hukuk İşlerinin Takibi Ve Yürütülme</vt:lpstr>
      <vt:lpstr>        Mal-Hizmet Satın Alım-Satım Süreçlerinin Yürütülmesi</vt:lpstr>
      <vt:lpstr>        Çalışanlar İçin Yan Haklar Ve Menfaatleri Süreçlerinin Yürütülmesi</vt:lpstr>
      <vt:lpstr>        Görevlendirme Süreçlerinin Yürütülmesi</vt:lpstr>
      <vt:lpstr>        İnsan Kaynakları Süreçlerinin Planlanması</vt:lpstr>
      <vt:lpstr>        Yabancı Personel Çalışma Ve Oturma İzni İşlemleri</vt:lpstr>
      <vt:lpstr>        Fiziksel Mekan Güvenliğinin Temini</vt:lpstr>
      <vt:lpstr>        Performans Değerlendirme Süreçlerinin Yürütülmesi</vt:lpstr>
      <vt:lpstr>        Yetenek-Kariyer Gelişimi Faaliyetlerinin Yürütülmesi</vt:lpstr>
      <vt:lpstr>        Çalışan Memnuniyeti Ve Bağlılığı Süreçlerinin Yürütülmesi</vt:lpstr>
      <vt:lpstr>        Organizasyon Ve Etkinlik Yönetimi</vt:lpstr>
      <vt:lpstr>        İnternet Erişim Yetkilerinin Yürütülmesi</vt:lpstr>
      <vt:lpstr>        Fiziksel Mekan Güvenliğinin Temini</vt:lpstr>
      <vt:lpstr>        İş Sürekliliğinin Sağlanması Faaliyetlerinin Yürütülmesi</vt:lpstr>
      <vt:lpstr>        Saklama Ve Arşiv Faaliyetlerinin Yürütülmesi</vt:lpstr>
      <vt:lpstr>        İletişim Faaliyetlerinin Yürütülmesi</vt:lpstr>
      <vt:lpstr>        Reklam / Kampanya / Promosyon Süreçlerinin Yürütülmesi</vt:lpstr>
      <vt:lpstr>        Talep / Şikayetlerin Takibi,</vt:lpstr>
      <vt:lpstr>        </vt:lpstr>
      <vt:lpstr>        amaçlarıyla ticari faaliyetlerimizi yürütmek çerçevesinde 6698 sayılı Kanun’un 5</vt:lpstr>
      <vt:lpstr>        </vt:lpstr>
      <vt:lpstr>        Toplanan kişisel verileriniz; hukuka ve dürüstlük kurallarına uygun olma, doğru </vt:lpstr>
      <vt:lpstr>Kişisel Verilerin Aktarılması ve Aktarma Amaçları</vt:lpstr>
    </vt:vector>
  </TitlesOfParts>
  <Company/>
  <LinksUpToDate>false</LinksUpToDate>
  <CharactersWithSpaces>13077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Samik, Efe</dc:creator>
  <cp:lastModifiedBy>Nurtaç Aydıntunç</cp:lastModifiedBy>
  <cp:revision>2</cp:revision>
  <cp:lastPrinted>2020-02-13T07:05:00Z</cp:lastPrinted>
  <dcterms:created xsi:type="dcterms:W3CDTF">2023-07-20T10:56:00Z</dcterms:created>
  <dcterms:modified xsi:type="dcterms:W3CDTF">2023-07-20T10:56:00Z</dcterms:modified>
</cp:coreProperties>
</file>